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CC" w:rsidRDefault="00B81BBB" w:rsidP="00B81BBB">
      <w:pPr>
        <w:rPr>
          <w:sz w:val="36"/>
          <w:szCs w:val="36"/>
        </w:rPr>
      </w:pPr>
      <w:r>
        <w:rPr>
          <w:noProof/>
          <w:lang w:eastAsia="es-CO"/>
        </w:rPr>
        <mc:AlternateContent>
          <mc:Choice Requires="wps">
            <w:drawing>
              <wp:anchor distT="0" distB="0" distL="114300" distR="114300" simplePos="0" relativeHeight="251658240" behindDoc="0" locked="0" layoutInCell="1" allowOverlap="1" wp14:anchorId="5D3A15FD" wp14:editId="186A77C9">
                <wp:simplePos x="0" y="0"/>
                <wp:positionH relativeFrom="column">
                  <wp:posOffset>91440</wp:posOffset>
                </wp:positionH>
                <wp:positionV relativeFrom="paragraph">
                  <wp:posOffset>-119380</wp:posOffset>
                </wp:positionV>
                <wp:extent cx="6124575" cy="2695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124575" cy="2695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57CF" w:rsidRPr="00AB57CF" w:rsidRDefault="005931E6" w:rsidP="00AB57CF">
                            <w:pPr>
                              <w:pStyle w:val="h1"/>
                            </w:pPr>
                            <w:r w:rsidRPr="005931E6">
                              <w:t xml:space="preserve">Actividad 2.1 </w:t>
                            </w:r>
                            <w:r w:rsidR="00AB57CF" w:rsidRPr="00AB57CF">
                              <w:t>Formato para realizar la planeación pedagógica y didáctica</w:t>
                            </w:r>
                            <w:r w:rsidR="00AB57CF" w:rsidRPr="00AB57CF">
                              <w:br/>
                              <w:t>del Ambiente Virtual de Aprendizaje - AVA</w:t>
                            </w:r>
                          </w:p>
                          <w:p w:rsidR="00AB57CF" w:rsidRPr="00AB57CF" w:rsidRDefault="00AB57CF" w:rsidP="005931E6">
                            <w:pPr>
                              <w:pStyle w:val="h1"/>
                              <w:rPr>
                                <w:lang w:val="es-ES"/>
                              </w:rPr>
                            </w:pPr>
                          </w:p>
                          <w:p w:rsidR="005931E6" w:rsidRPr="00BB3543" w:rsidRDefault="005931E6" w:rsidP="00B81BBB">
                            <w:pPr>
                              <w:pStyle w:val="h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9.4pt;width:482.25pt;height:2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" filled="f" stroked="f" strokeweight=".5pt">
                <v:textbox>
                  <w:txbxContent>
                    <w:p w:rsidR="00AB57CF" w:rsidRPr="00AB57CF" w:rsidRDefault="005931E6" w:rsidP="00AB57CF">
                      <w:pPr>
                        <w:pStyle w:val="h1"/>
                      </w:pPr>
                      <w:r w:rsidRPr="005931E6">
                        <w:t xml:space="preserve">Actividad 2.1 </w:t>
                      </w:r>
                      <w:r w:rsidR="00AB57CF" w:rsidRPr="00AB57CF">
                        <w:t>Formato para realizar la planeación pedagógica y didáctica</w:t>
                      </w:r>
                      <w:r w:rsidR="00AB57CF" w:rsidRPr="00AB57CF">
                        <w:br/>
                        <w:t>del Ambiente Virtual de Aprendizaje - AVA</w:t>
                      </w:r>
                    </w:p>
                    <w:p w:rsidR="00AB57CF" w:rsidRPr="00AB57CF" w:rsidRDefault="00AB57CF" w:rsidP="005931E6">
                      <w:pPr>
                        <w:pStyle w:val="h1"/>
                        <w:rPr>
                          <w:lang w:val="es-ES"/>
                        </w:rPr>
                      </w:pPr>
                    </w:p>
                    <w:p w:rsidR="005931E6" w:rsidRPr="00BB3543" w:rsidRDefault="005931E6" w:rsidP="00B81BBB">
                      <w:pPr>
                        <w:pStyle w:val="h1"/>
                      </w:pPr>
                    </w:p>
                  </w:txbxContent>
                </v:textbox>
              </v:shape>
            </w:pict>
          </mc:Fallback>
        </mc:AlternateContent>
      </w:r>
    </w:p>
    <w:p w:rsidR="00B81BBB" w:rsidRDefault="00B81BBB">
      <w:pPr>
        <w:rPr>
          <w:rFonts w:ascii="Verdana" w:eastAsia="Times New Roman" w:hAnsi="Verdana" w:cs="Times New Roman"/>
          <w:b/>
          <w:color w:val="058D83"/>
          <w:sz w:val="36"/>
          <w:szCs w:val="36"/>
          <w:lang w:val="en-US"/>
        </w:rPr>
      </w:pPr>
      <w:r>
        <w:rPr>
          <w:sz w:val="36"/>
          <w:szCs w:val="36"/>
        </w:rPr>
        <w:br w:type="page"/>
      </w:r>
    </w:p>
    <w:p w:rsidR="00AB57CF" w:rsidRDefault="00AB57CF" w:rsidP="00AB57CF">
      <w:pPr>
        <w:pStyle w:val="h3"/>
        <w:jc w:val="center"/>
        <w:rPr>
          <w:lang w:val="es-ES"/>
        </w:rPr>
      </w:pPr>
      <w:r w:rsidRPr="00AB57CF">
        <w:rPr>
          <w:lang w:val="es-ES"/>
        </w:rPr>
        <w:lastRenderedPageBreak/>
        <w:t>Actividad 2.1 Formato para realizar la planeación pedagógica y didáctica</w:t>
      </w:r>
      <w:r w:rsidRPr="001909A2">
        <w:rPr>
          <w:lang w:val="es-CO"/>
        </w:rPr>
        <w:t xml:space="preserve"> </w:t>
      </w:r>
      <w:r w:rsidRPr="00AB57CF">
        <w:rPr>
          <w:lang w:val="es-ES"/>
        </w:rPr>
        <w:t>del Ambiente Virtual de Aprendizaje – AVA</w:t>
      </w:r>
    </w:p>
    <w:p w:rsidR="00AB57CF" w:rsidRPr="00AB57CF" w:rsidRDefault="00AB57CF" w:rsidP="00AB57CF">
      <w:pPr>
        <w:spacing w:line="240" w:lineRule="auto"/>
        <w:jc w:val="both"/>
        <w:rPr>
          <w:rFonts w:ascii="Verdana" w:eastAsia="Times New Roman" w:hAnsi="Verdana" w:cs="Times New Roman"/>
          <w:color w:val="595959" w:themeColor="text1" w:themeTint="A6"/>
          <w:sz w:val="20"/>
          <w:szCs w:val="20"/>
          <w:lang w:val="es-ES"/>
        </w:rPr>
      </w:pPr>
      <w:r w:rsidRPr="00AB57CF">
        <w:rPr>
          <w:rFonts w:ascii="Verdana" w:eastAsia="Times New Roman" w:hAnsi="Verdana" w:cs="Times New Roman"/>
          <w:color w:val="595959" w:themeColor="text1" w:themeTint="A6"/>
          <w:sz w:val="20"/>
          <w:szCs w:val="20"/>
          <w:lang w:val="es-ES"/>
        </w:rPr>
        <w:t>En el proceso educativo los docentes partimos de una necesidad o propósito educativo que nos permite definir unos objetivos de aprendizaje, hacer una selección de un material y de los medios pertinentes para la presentación de los mismos, proponer las dinámicas de comunicación que promuevan el aprendizaje y diseñar unas actividades de ejercitación y seguimiento que nos aseguren que el estudiante está logrando los objetivos.</w:t>
      </w:r>
    </w:p>
    <w:p w:rsidR="00AB57CF" w:rsidRPr="00AB57CF" w:rsidRDefault="00AB57CF" w:rsidP="00AB57CF">
      <w:pPr>
        <w:spacing w:line="240" w:lineRule="auto"/>
        <w:jc w:val="both"/>
        <w:rPr>
          <w:rFonts w:ascii="Verdana" w:eastAsia="Times New Roman" w:hAnsi="Verdana" w:cs="Times New Roman"/>
          <w:color w:val="595959" w:themeColor="text1" w:themeTint="A6"/>
          <w:sz w:val="20"/>
          <w:szCs w:val="20"/>
          <w:lang w:val="es-ES"/>
        </w:rPr>
      </w:pPr>
      <w:r w:rsidRPr="00AB57CF">
        <w:rPr>
          <w:rFonts w:ascii="Verdana" w:eastAsia="Times New Roman" w:hAnsi="Verdana" w:cs="Times New Roman"/>
          <w:color w:val="595959" w:themeColor="text1" w:themeTint="A6"/>
          <w:sz w:val="20"/>
          <w:szCs w:val="20"/>
          <w:lang w:val="es-ES"/>
        </w:rPr>
        <w:t>Esta actividad consiste en planear y diseñar un AVA para uno de los cursos que usted imparte en la Universidad, para ello debe seleccionar una de las unidades, temas o módulos de aprendizaje que haga parte de su curso y apoyarse en el siguiente formato para lograr el objetivo de la actividad.</w:t>
      </w:r>
    </w:p>
    <w:p w:rsidR="005931E6" w:rsidRDefault="005931E6" w:rsidP="005931E6">
      <w:pPr>
        <w:spacing w:line="240" w:lineRule="auto"/>
        <w:jc w:val="both"/>
      </w:pPr>
    </w:p>
    <w:tbl>
      <w:tblPr>
        <w:tblStyle w:val="Tablaconcuadrcula"/>
        <w:tblW w:w="8656" w:type="dxa"/>
        <w:jc w:val="center"/>
        <w:tblInd w:w="1664" w:type="dxa"/>
        <w:tblBorders>
          <w:top w:val="single" w:sz="4" w:space="0" w:color="AEADAE"/>
          <w:left w:val="single" w:sz="4" w:space="0" w:color="AEADAE"/>
          <w:bottom w:val="single" w:sz="4" w:space="0" w:color="AEADAE"/>
          <w:right w:val="single" w:sz="4" w:space="0" w:color="AEADAE"/>
          <w:insideH w:val="single" w:sz="4" w:space="0" w:color="AEADAE"/>
          <w:insideV w:val="single" w:sz="4" w:space="0" w:color="AEADAE"/>
        </w:tblBorders>
        <w:tblLook w:val="04A0" w:firstRow="1" w:lastRow="0" w:firstColumn="1" w:lastColumn="0" w:noHBand="0" w:noVBand="1"/>
      </w:tblPr>
      <w:tblGrid>
        <w:gridCol w:w="8656"/>
      </w:tblGrid>
      <w:tr w:rsidR="00AB57CF" w:rsidTr="008E750E">
        <w:trPr>
          <w:trHeight w:val="361"/>
          <w:jc w:val="center"/>
        </w:trPr>
        <w:tc>
          <w:tcPr>
            <w:tcW w:w="8656" w:type="dxa"/>
            <w:shd w:val="clear" w:color="auto" w:fill="53A9AD"/>
          </w:tcPr>
          <w:p w:rsidR="00AB57CF" w:rsidRPr="00BA613D" w:rsidRDefault="00AB57CF" w:rsidP="00AB57CF">
            <w:pPr>
              <w:jc w:val="center"/>
              <w:rPr>
                <w:rFonts w:ascii="Verdana" w:hAnsi="Verdana"/>
                <w:sz w:val="20"/>
                <w:szCs w:val="20"/>
              </w:rPr>
            </w:pPr>
            <w:r w:rsidRPr="00AB57CF">
              <w:rPr>
                <w:rFonts w:ascii="Cambria" w:eastAsia="Cambria" w:hAnsi="Cambria" w:cs="Cambria"/>
                <w:b/>
                <w:color w:val="FFFFFF"/>
                <w:sz w:val="24"/>
                <w:szCs w:val="24"/>
              </w:rPr>
              <w:t>Generalidades del curso</w:t>
            </w:r>
          </w:p>
        </w:tc>
      </w:tr>
      <w:tr w:rsidR="00BA613D" w:rsidTr="008E750E">
        <w:trPr>
          <w:trHeight w:val="518"/>
          <w:jc w:val="center"/>
        </w:trPr>
        <w:tc>
          <w:tcPr>
            <w:tcW w:w="8656" w:type="dxa"/>
            <w:shd w:val="clear" w:color="auto" w:fill="F2F2F2" w:themeFill="background1" w:themeFillShade="F2"/>
          </w:tcPr>
          <w:p w:rsidR="00BA613D" w:rsidRDefault="00AB57CF" w:rsidP="00BA613D">
            <w:pPr>
              <w:pStyle w:val="western"/>
              <w:spacing w:before="240" w:beforeAutospacing="0" w:after="200" w:line="276" w:lineRule="auto"/>
              <w:jc w:val="left"/>
            </w:pPr>
            <w:r w:rsidRPr="0051705C">
              <w:rPr>
                <w:rFonts w:ascii="Verdana" w:hAnsi="Verdana"/>
                <w:b/>
                <w:bCs/>
                <w:color w:val="E87556"/>
                <w:sz w:val="20"/>
                <w:szCs w:val="20"/>
              </w:rPr>
              <w:t>Nombre completo del curso</w:t>
            </w:r>
          </w:p>
        </w:tc>
      </w:tr>
      <w:tr w:rsidR="00BA613D" w:rsidTr="008E750E">
        <w:trPr>
          <w:trHeight w:val="518"/>
          <w:jc w:val="center"/>
        </w:trPr>
        <w:tc>
          <w:tcPr>
            <w:tcW w:w="8656" w:type="dxa"/>
            <w:shd w:val="clear" w:color="auto" w:fill="auto"/>
            <w:vAlign w:val="center"/>
          </w:tcPr>
          <w:p w:rsidR="00BA613D" w:rsidRDefault="00AB57CF" w:rsidP="00452A01">
            <w:pPr>
              <w:spacing w:before="240"/>
              <w:rPr>
                <w:rFonts w:ascii="Verdana" w:hAnsi="Verdana"/>
                <w:sz w:val="20"/>
                <w:szCs w:val="20"/>
              </w:rPr>
            </w:pPr>
            <w:r w:rsidRPr="0051705C">
              <w:rPr>
                <w:rFonts w:ascii="Verdana" w:hAnsi="Verdana"/>
                <w:sz w:val="20"/>
                <w:szCs w:val="20"/>
              </w:rPr>
              <w:t>Escriba el nombre o título del curso</w:t>
            </w:r>
            <w:r w:rsidR="00BA613D" w:rsidRPr="00BA613D">
              <w:rPr>
                <w:rFonts w:ascii="Verdana" w:hAnsi="Verdana"/>
                <w:sz w:val="20"/>
                <w:szCs w:val="20"/>
              </w:rPr>
              <w:t xml:space="preserve"> </w:t>
            </w:r>
          </w:p>
          <w:p w:rsidR="0051705C" w:rsidRPr="00063F66" w:rsidRDefault="0051705C" w:rsidP="00452A01">
            <w:pPr>
              <w:spacing w:before="240"/>
              <w:rPr>
                <w:rFonts w:ascii="Verdana" w:hAnsi="Verdana"/>
                <w:sz w:val="20"/>
                <w:szCs w:val="20"/>
              </w:rPr>
            </w:pPr>
          </w:p>
        </w:tc>
      </w:tr>
      <w:tr w:rsidR="00BA613D" w:rsidTr="008E750E">
        <w:trPr>
          <w:trHeight w:val="518"/>
          <w:jc w:val="center"/>
        </w:trPr>
        <w:tc>
          <w:tcPr>
            <w:tcW w:w="8656" w:type="dxa"/>
            <w:shd w:val="clear" w:color="auto" w:fill="F2F2F2" w:themeFill="background1" w:themeFillShade="F2"/>
            <w:vAlign w:val="center"/>
          </w:tcPr>
          <w:p w:rsidR="00BA613D" w:rsidRPr="00063F66" w:rsidRDefault="00AB57CF" w:rsidP="00BA613D">
            <w:pPr>
              <w:pStyle w:val="western"/>
              <w:spacing w:before="240" w:beforeAutospacing="0" w:after="200" w:line="276" w:lineRule="auto"/>
              <w:jc w:val="left"/>
              <w:rPr>
                <w:rFonts w:ascii="Verdana" w:hAnsi="Verdana"/>
                <w:sz w:val="20"/>
                <w:szCs w:val="20"/>
              </w:rPr>
            </w:pPr>
            <w:r w:rsidRPr="0051705C">
              <w:rPr>
                <w:rFonts w:ascii="Verdana" w:hAnsi="Verdana"/>
                <w:b/>
                <w:bCs/>
                <w:color w:val="E87556"/>
                <w:sz w:val="20"/>
                <w:szCs w:val="20"/>
              </w:rPr>
              <w:t>Presentación del curso</w:t>
            </w:r>
          </w:p>
        </w:tc>
      </w:tr>
      <w:tr w:rsidR="00BA613D" w:rsidTr="008E750E">
        <w:trPr>
          <w:trHeight w:val="518"/>
          <w:jc w:val="center"/>
        </w:trPr>
        <w:tc>
          <w:tcPr>
            <w:tcW w:w="8656" w:type="dxa"/>
            <w:shd w:val="clear" w:color="auto" w:fill="auto"/>
            <w:vAlign w:val="center"/>
          </w:tcPr>
          <w:p w:rsidR="0051705C" w:rsidRDefault="00AB57CF" w:rsidP="0051705C">
            <w:pPr>
              <w:spacing w:before="240"/>
              <w:rPr>
                <w:rFonts w:ascii="Verdana" w:hAnsi="Verdana"/>
                <w:sz w:val="20"/>
                <w:szCs w:val="20"/>
              </w:rPr>
            </w:pPr>
            <w:r w:rsidRPr="0051705C">
              <w:rPr>
                <w:rFonts w:ascii="Verdana" w:hAnsi="Verdana"/>
                <w:sz w:val="20"/>
                <w:szCs w:val="20"/>
              </w:rPr>
              <w:t>Presente en uno o dos párrafos el curso (explique de qué se trata el curso, por qué es importante etc.)</w:t>
            </w:r>
          </w:p>
          <w:p w:rsidR="0051705C" w:rsidRPr="0051705C" w:rsidRDefault="0051705C" w:rsidP="0051705C">
            <w:pPr>
              <w:spacing w:before="240"/>
              <w:rPr>
                <w:rFonts w:ascii="Verdana" w:hAnsi="Verdana"/>
                <w:sz w:val="20"/>
                <w:szCs w:val="20"/>
              </w:rPr>
            </w:pPr>
          </w:p>
        </w:tc>
      </w:tr>
      <w:tr w:rsidR="00BA613D" w:rsidTr="008E750E">
        <w:trPr>
          <w:trHeight w:val="518"/>
          <w:jc w:val="center"/>
        </w:trPr>
        <w:tc>
          <w:tcPr>
            <w:tcW w:w="8656" w:type="dxa"/>
            <w:shd w:val="clear" w:color="auto" w:fill="F2F2F2" w:themeFill="background1" w:themeFillShade="F2"/>
          </w:tcPr>
          <w:p w:rsidR="00BA613D" w:rsidRPr="00BA613D" w:rsidRDefault="00AB57CF" w:rsidP="00BA613D">
            <w:pPr>
              <w:pStyle w:val="western"/>
              <w:spacing w:before="240" w:beforeAutospacing="0" w:after="200" w:line="276" w:lineRule="auto"/>
              <w:jc w:val="left"/>
              <w:rPr>
                <w:rFonts w:ascii="Verdana" w:hAnsi="Verdana"/>
                <w:b/>
                <w:bCs/>
                <w:color w:val="E87556"/>
                <w:sz w:val="20"/>
                <w:szCs w:val="20"/>
              </w:rPr>
            </w:pPr>
            <w:r w:rsidRPr="0051705C">
              <w:rPr>
                <w:rFonts w:ascii="Verdana" w:hAnsi="Verdana"/>
                <w:b/>
                <w:bCs/>
                <w:color w:val="E87556"/>
                <w:sz w:val="20"/>
                <w:szCs w:val="20"/>
              </w:rPr>
              <w:t>Presentación del AVA</w:t>
            </w:r>
          </w:p>
        </w:tc>
      </w:tr>
      <w:tr w:rsidR="00BA613D" w:rsidTr="008E750E">
        <w:trPr>
          <w:trHeight w:val="518"/>
          <w:jc w:val="center"/>
        </w:trPr>
        <w:tc>
          <w:tcPr>
            <w:tcW w:w="8656" w:type="dxa"/>
            <w:shd w:val="clear" w:color="auto" w:fill="auto"/>
            <w:vAlign w:val="center"/>
          </w:tcPr>
          <w:p w:rsidR="00AB57CF" w:rsidRPr="0051705C" w:rsidRDefault="00AB57CF" w:rsidP="0051705C">
            <w:pPr>
              <w:spacing w:before="240"/>
              <w:rPr>
                <w:rFonts w:ascii="Verdana" w:hAnsi="Verdana"/>
                <w:sz w:val="20"/>
                <w:szCs w:val="20"/>
              </w:rPr>
            </w:pPr>
            <w:r w:rsidRPr="0051705C">
              <w:rPr>
                <w:rFonts w:ascii="Verdana" w:hAnsi="Verdana"/>
                <w:sz w:val="20"/>
                <w:szCs w:val="20"/>
              </w:rPr>
              <w:t>Presente un párrafo introductorio donde le dé la bienvenida a los estudiantes en el AVA</w:t>
            </w:r>
          </w:p>
          <w:p w:rsidR="00BA613D" w:rsidRPr="00063F66" w:rsidRDefault="00BA613D" w:rsidP="00452A01">
            <w:pPr>
              <w:jc w:val="both"/>
              <w:rPr>
                <w:rFonts w:ascii="Verdana" w:hAnsi="Verdana"/>
                <w:sz w:val="20"/>
                <w:szCs w:val="20"/>
              </w:rPr>
            </w:pPr>
          </w:p>
        </w:tc>
      </w:tr>
      <w:tr w:rsidR="00BA613D" w:rsidTr="008E750E">
        <w:trPr>
          <w:trHeight w:val="518"/>
          <w:jc w:val="center"/>
        </w:trPr>
        <w:tc>
          <w:tcPr>
            <w:tcW w:w="8656" w:type="dxa"/>
            <w:shd w:val="clear" w:color="auto" w:fill="F2F2F2" w:themeFill="background1" w:themeFillShade="F2"/>
          </w:tcPr>
          <w:p w:rsidR="00BA613D" w:rsidRDefault="00AB57CF" w:rsidP="00BA613D">
            <w:pPr>
              <w:pStyle w:val="western"/>
              <w:spacing w:before="240" w:beforeAutospacing="0" w:after="200" w:line="276" w:lineRule="auto"/>
              <w:jc w:val="left"/>
            </w:pPr>
            <w:r w:rsidRPr="0051705C">
              <w:rPr>
                <w:rFonts w:ascii="Verdana" w:hAnsi="Verdana"/>
                <w:b/>
                <w:bCs/>
                <w:color w:val="E87556"/>
                <w:sz w:val="20"/>
                <w:szCs w:val="20"/>
              </w:rPr>
              <w:t>Objetivo general y objetivos específicos</w:t>
            </w:r>
          </w:p>
        </w:tc>
      </w:tr>
      <w:tr w:rsidR="00BA613D" w:rsidTr="008E750E">
        <w:trPr>
          <w:trHeight w:val="518"/>
          <w:jc w:val="center"/>
        </w:trPr>
        <w:tc>
          <w:tcPr>
            <w:tcW w:w="8656" w:type="dxa"/>
            <w:shd w:val="clear" w:color="auto" w:fill="auto"/>
          </w:tcPr>
          <w:p w:rsidR="00AB57CF" w:rsidRPr="0051705C" w:rsidRDefault="00AB57CF" w:rsidP="0051705C">
            <w:pPr>
              <w:spacing w:before="240"/>
              <w:rPr>
                <w:rFonts w:ascii="Verdana" w:hAnsi="Verdana"/>
                <w:sz w:val="20"/>
                <w:szCs w:val="20"/>
              </w:rPr>
            </w:pPr>
            <w:r w:rsidRPr="0051705C">
              <w:rPr>
                <w:rFonts w:ascii="Verdana" w:hAnsi="Verdana"/>
                <w:sz w:val="20"/>
                <w:szCs w:val="20"/>
              </w:rPr>
              <w:t>Presente de forma clara el objetivo general y los objetivos específicos del curso, centrados en el desarrollo de habilidades de los estudiantes.</w:t>
            </w:r>
          </w:p>
          <w:p w:rsidR="00BA613D" w:rsidRPr="00452A01" w:rsidRDefault="00BA613D" w:rsidP="00AB57CF">
            <w:pPr>
              <w:pStyle w:val="listicon"/>
              <w:numPr>
                <w:ilvl w:val="0"/>
                <w:numId w:val="0"/>
              </w:numPr>
              <w:rPr>
                <w:lang w:val="es-ES"/>
              </w:rPr>
            </w:pPr>
          </w:p>
        </w:tc>
      </w:tr>
      <w:tr w:rsidR="00BA613D" w:rsidTr="008E750E">
        <w:trPr>
          <w:trHeight w:val="518"/>
          <w:jc w:val="center"/>
        </w:trPr>
        <w:tc>
          <w:tcPr>
            <w:tcW w:w="8656" w:type="dxa"/>
            <w:shd w:val="clear" w:color="auto" w:fill="F2F2F2" w:themeFill="background1" w:themeFillShade="F2"/>
            <w:vAlign w:val="center"/>
          </w:tcPr>
          <w:p w:rsidR="00BA613D" w:rsidRPr="00063F66" w:rsidRDefault="00452A01" w:rsidP="00452A01">
            <w:pPr>
              <w:pStyle w:val="western"/>
              <w:spacing w:before="240" w:beforeAutospacing="0" w:after="200" w:line="276" w:lineRule="auto"/>
              <w:jc w:val="left"/>
              <w:rPr>
                <w:rFonts w:ascii="Verdana" w:hAnsi="Verdana"/>
                <w:sz w:val="20"/>
                <w:szCs w:val="20"/>
              </w:rPr>
            </w:pPr>
            <w:r w:rsidRPr="00452A01">
              <w:rPr>
                <w:rFonts w:ascii="Verdana" w:hAnsi="Verdana"/>
                <w:b/>
                <w:bCs/>
                <w:color w:val="E87556"/>
                <w:sz w:val="20"/>
                <w:szCs w:val="20"/>
              </w:rPr>
              <w:lastRenderedPageBreak/>
              <w:t>Metodología</w:t>
            </w:r>
          </w:p>
        </w:tc>
      </w:tr>
      <w:tr w:rsidR="00452A01" w:rsidTr="008E750E">
        <w:trPr>
          <w:trHeight w:val="518"/>
          <w:jc w:val="center"/>
        </w:trPr>
        <w:tc>
          <w:tcPr>
            <w:tcW w:w="8656" w:type="dxa"/>
            <w:shd w:val="clear" w:color="auto" w:fill="auto"/>
            <w:vAlign w:val="center"/>
          </w:tcPr>
          <w:p w:rsidR="00AB57CF" w:rsidRPr="0051705C" w:rsidRDefault="00AB57CF" w:rsidP="0051705C">
            <w:pPr>
              <w:spacing w:before="240"/>
              <w:rPr>
                <w:rFonts w:ascii="Verdana" w:hAnsi="Verdana"/>
                <w:sz w:val="20"/>
                <w:szCs w:val="20"/>
              </w:rPr>
            </w:pPr>
            <w:r w:rsidRPr="0051705C">
              <w:rPr>
                <w:rFonts w:ascii="Verdana" w:hAnsi="Verdana"/>
                <w:sz w:val="20"/>
                <w:szCs w:val="20"/>
              </w:rPr>
              <w:t>Presente de forma detallada la metodología bajo la cual se desarrollará el curso (modalidad. Ejemplo: presencial con apoyo de TIC – Virtual sin apoyo). Describa en este apartado las formas cómo se va a comunicar con sus estudiantes puede tener en cuenta los siguientes ejemplos:</w:t>
            </w:r>
          </w:p>
          <w:p w:rsidR="00AB57CF" w:rsidRDefault="00AB57CF" w:rsidP="00452A01">
            <w:pPr>
              <w:jc w:val="both"/>
              <w:rPr>
                <w:rFonts w:ascii="Verdana" w:hAnsi="Verdana"/>
                <w:sz w:val="20"/>
                <w:szCs w:val="20"/>
              </w:rPr>
            </w:pPr>
          </w:p>
          <w:p w:rsidR="00AB57CF" w:rsidRDefault="00AB57CF" w:rsidP="00452A01">
            <w:pPr>
              <w:jc w:val="both"/>
              <w:rPr>
                <w:rFonts w:ascii="Verdana" w:hAnsi="Verdana"/>
                <w:sz w:val="20"/>
                <w:szCs w:val="20"/>
              </w:rPr>
            </w:pPr>
          </w:p>
          <w:p w:rsidR="00AB57CF" w:rsidRDefault="00AB57CF" w:rsidP="00452A01">
            <w:pPr>
              <w:pStyle w:val="listicon"/>
              <w:rPr>
                <w:rFonts w:eastAsia="Arial"/>
                <w:lang w:val="es-ES"/>
              </w:rPr>
            </w:pPr>
            <w:r w:rsidRPr="0051705C">
              <w:rPr>
                <w:rFonts w:eastAsia="Arial"/>
                <w:b/>
                <w:lang w:val="es-ES"/>
              </w:rPr>
              <w:t>Foro de inquietudes y dificultades:</w:t>
            </w:r>
            <w:r w:rsidRPr="0051705C">
              <w:rPr>
                <w:rFonts w:eastAsia="Arial"/>
                <w:lang w:val="es-ES"/>
              </w:rPr>
              <w:t> en este espacio los participantes pueden resolver dudas de orden metodológico, técnico y pedagógico.</w:t>
            </w:r>
          </w:p>
          <w:p w:rsidR="0051705C" w:rsidRPr="0051705C" w:rsidRDefault="0051705C" w:rsidP="0051705C">
            <w:pPr>
              <w:pStyle w:val="listicon"/>
              <w:numPr>
                <w:ilvl w:val="0"/>
                <w:numId w:val="0"/>
              </w:numPr>
              <w:ind w:left="720"/>
              <w:rPr>
                <w:rFonts w:eastAsia="Arial"/>
                <w:lang w:val="es-ES"/>
              </w:rPr>
            </w:pPr>
          </w:p>
          <w:p w:rsidR="00AB57CF" w:rsidRDefault="00AB57CF" w:rsidP="00452A01">
            <w:pPr>
              <w:pStyle w:val="listicon"/>
              <w:rPr>
                <w:rFonts w:eastAsia="Arial"/>
                <w:lang w:val="es-ES"/>
              </w:rPr>
            </w:pPr>
            <w:r w:rsidRPr="0051705C">
              <w:rPr>
                <w:rFonts w:eastAsia="Arial"/>
                <w:b/>
                <w:lang w:val="es-ES"/>
              </w:rPr>
              <w:t>Acompañamiento y asesoría:</w:t>
            </w:r>
            <w:r w:rsidRPr="0051705C">
              <w:rPr>
                <w:rFonts w:eastAsia="Arial"/>
                <w:lang w:val="es-ES"/>
              </w:rPr>
              <w:t> será permanente a través de los foros  Novedades e  Inquietudes, dificultades y sugerencias. En caso de que algún estudiante lo requiera, se realizará a través del sistema de videoconferencia</w:t>
            </w:r>
          </w:p>
          <w:p w:rsidR="0051705C" w:rsidRPr="0051705C" w:rsidRDefault="0051705C" w:rsidP="0051705C">
            <w:pPr>
              <w:pStyle w:val="listicon"/>
              <w:numPr>
                <w:ilvl w:val="0"/>
                <w:numId w:val="0"/>
              </w:numPr>
              <w:rPr>
                <w:rFonts w:eastAsia="Arial"/>
                <w:lang w:val="es-ES"/>
              </w:rPr>
            </w:pPr>
          </w:p>
          <w:p w:rsidR="00AB57CF" w:rsidRDefault="00AB57CF" w:rsidP="00452A01">
            <w:pPr>
              <w:pStyle w:val="listicon"/>
              <w:rPr>
                <w:rFonts w:eastAsia="Arial"/>
                <w:lang w:val="es-ES"/>
              </w:rPr>
            </w:pPr>
            <w:r w:rsidRPr="0051705C">
              <w:rPr>
                <w:rFonts w:eastAsia="Arial"/>
                <w:b/>
                <w:lang w:val="es-ES"/>
              </w:rPr>
              <w:t>Mensajes internos:</w:t>
            </w:r>
            <w:r w:rsidRPr="0051705C">
              <w:rPr>
                <w:rFonts w:eastAsia="Arial"/>
                <w:lang w:val="es-ES"/>
              </w:rPr>
              <w:t> es un servicio similar al correo electrónico que pueden utilizar estando dentro del ambiente de la plataforma Moodle. Permite la comunicación entre dos interlocutores del curso y, además, conserva todo el historial de mensajes.</w:t>
            </w:r>
          </w:p>
          <w:p w:rsidR="001909A2" w:rsidRDefault="001909A2" w:rsidP="001909A2">
            <w:pPr>
              <w:pStyle w:val="Prrafodelista"/>
              <w:rPr>
                <w:rFonts w:eastAsia="Arial"/>
                <w:lang w:val="es-ES"/>
              </w:rPr>
            </w:pPr>
          </w:p>
          <w:p w:rsidR="001909A2" w:rsidRPr="0051705C" w:rsidRDefault="001909A2" w:rsidP="001909A2">
            <w:pPr>
              <w:pStyle w:val="listicon"/>
              <w:numPr>
                <w:ilvl w:val="0"/>
                <w:numId w:val="0"/>
              </w:numPr>
              <w:ind w:left="720"/>
              <w:rPr>
                <w:rFonts w:eastAsia="Arial"/>
                <w:lang w:val="es-ES"/>
              </w:rPr>
            </w:pPr>
          </w:p>
          <w:p w:rsidR="00452A01" w:rsidRPr="00452A01" w:rsidRDefault="00452A01" w:rsidP="0051705C">
            <w:pPr>
              <w:pStyle w:val="listicon"/>
              <w:numPr>
                <w:ilvl w:val="0"/>
                <w:numId w:val="0"/>
              </w:numPr>
              <w:rPr>
                <w:lang w:val="es-ES"/>
              </w:rPr>
            </w:pPr>
          </w:p>
        </w:tc>
      </w:tr>
      <w:tr w:rsidR="00452A01" w:rsidTr="008E750E">
        <w:trPr>
          <w:trHeight w:val="518"/>
          <w:jc w:val="center"/>
        </w:trPr>
        <w:tc>
          <w:tcPr>
            <w:tcW w:w="8656" w:type="dxa"/>
            <w:shd w:val="clear" w:color="auto" w:fill="F2F2F2" w:themeFill="background1" w:themeFillShade="F2"/>
          </w:tcPr>
          <w:p w:rsidR="00452A01" w:rsidRDefault="00AB57CF" w:rsidP="00452A01">
            <w:pPr>
              <w:pStyle w:val="western"/>
              <w:spacing w:before="240" w:beforeAutospacing="0" w:after="200" w:line="276" w:lineRule="auto"/>
              <w:jc w:val="left"/>
            </w:pPr>
            <w:r w:rsidRPr="0051705C">
              <w:rPr>
                <w:rFonts w:ascii="Verdana" w:hAnsi="Verdana"/>
                <w:b/>
                <w:bCs/>
                <w:color w:val="E87556"/>
                <w:sz w:val="20"/>
                <w:szCs w:val="20"/>
              </w:rPr>
              <w:t>Seguimiento y evaluación</w:t>
            </w:r>
          </w:p>
        </w:tc>
      </w:tr>
      <w:tr w:rsidR="00452A01" w:rsidTr="008E750E">
        <w:trPr>
          <w:trHeight w:val="518"/>
          <w:jc w:val="center"/>
        </w:trPr>
        <w:tc>
          <w:tcPr>
            <w:tcW w:w="8656" w:type="dxa"/>
            <w:shd w:val="clear" w:color="auto" w:fill="auto"/>
          </w:tcPr>
          <w:p w:rsidR="0051705C" w:rsidRDefault="00AB57CF" w:rsidP="0051705C">
            <w:pPr>
              <w:spacing w:before="240"/>
              <w:rPr>
                <w:rFonts w:ascii="Calibri" w:hAnsi="Calibri"/>
                <w:color w:val="000000"/>
                <w:lang w:val="es-ES"/>
              </w:rPr>
            </w:pPr>
            <w:r w:rsidRPr="0051705C">
              <w:rPr>
                <w:rFonts w:ascii="Verdana" w:hAnsi="Verdana"/>
                <w:sz w:val="20"/>
                <w:szCs w:val="20"/>
              </w:rPr>
              <w:t>Presente de forma clara y detallada cómo se desarrollará el seguimiento y la evaluación del curso (100%), los porcentajes de cada una de las actividades propuestas. Explique bajo que modalidad realizará la evaluación si presencial o en plataforma, al igual que el seguimiento.</w:t>
            </w:r>
            <w:r w:rsidRPr="00AB57CF">
              <w:rPr>
                <w:rFonts w:ascii="Calibri" w:hAnsi="Calibri"/>
                <w:color w:val="000000"/>
                <w:lang w:val="es-ES"/>
              </w:rPr>
              <w:t xml:space="preserve">  </w:t>
            </w:r>
          </w:p>
          <w:p w:rsidR="0051705C" w:rsidRPr="0051705C" w:rsidRDefault="0051705C" w:rsidP="0051705C">
            <w:pPr>
              <w:spacing w:before="240"/>
              <w:rPr>
                <w:rFonts w:ascii="Calibri" w:hAnsi="Calibri"/>
                <w:color w:val="000000"/>
                <w:lang w:val="es-ES"/>
              </w:rPr>
            </w:pPr>
          </w:p>
        </w:tc>
      </w:tr>
      <w:tr w:rsidR="00452A01" w:rsidTr="008E750E">
        <w:trPr>
          <w:trHeight w:val="518"/>
          <w:jc w:val="center"/>
        </w:trPr>
        <w:tc>
          <w:tcPr>
            <w:tcW w:w="8656" w:type="dxa"/>
            <w:shd w:val="clear" w:color="auto" w:fill="F2F2F2" w:themeFill="background1" w:themeFillShade="F2"/>
          </w:tcPr>
          <w:p w:rsidR="00452A01" w:rsidRDefault="00AB57CF" w:rsidP="00452A01">
            <w:pPr>
              <w:pStyle w:val="western"/>
              <w:spacing w:before="240" w:beforeAutospacing="0" w:after="200" w:line="276" w:lineRule="auto"/>
              <w:jc w:val="left"/>
            </w:pPr>
            <w:r w:rsidRPr="0051705C">
              <w:rPr>
                <w:rFonts w:ascii="Verdana" w:hAnsi="Verdana"/>
                <w:b/>
                <w:bCs/>
                <w:color w:val="E87556"/>
                <w:sz w:val="20"/>
                <w:szCs w:val="20"/>
              </w:rPr>
              <w:t>Contenidos</w:t>
            </w:r>
          </w:p>
        </w:tc>
      </w:tr>
      <w:tr w:rsidR="00452A01" w:rsidTr="008E750E">
        <w:trPr>
          <w:trHeight w:val="518"/>
          <w:jc w:val="center"/>
        </w:trPr>
        <w:tc>
          <w:tcPr>
            <w:tcW w:w="8656" w:type="dxa"/>
            <w:shd w:val="clear" w:color="auto" w:fill="FFFFFF" w:themeFill="background1"/>
          </w:tcPr>
          <w:p w:rsidR="00CE5E83" w:rsidRDefault="00AB57CF" w:rsidP="0051705C">
            <w:pPr>
              <w:spacing w:before="240"/>
              <w:rPr>
                <w:rFonts w:ascii="Verdana" w:hAnsi="Verdana"/>
                <w:sz w:val="20"/>
                <w:szCs w:val="20"/>
              </w:rPr>
            </w:pPr>
            <w:r w:rsidRPr="0051705C">
              <w:rPr>
                <w:rFonts w:ascii="Verdana" w:hAnsi="Verdana"/>
                <w:sz w:val="20"/>
                <w:szCs w:val="20"/>
              </w:rPr>
              <w:t>Enuncie el nombre de los módulos/temas o unidades que conforman el curso.</w:t>
            </w:r>
          </w:p>
          <w:p w:rsidR="0051705C" w:rsidRPr="0051705C" w:rsidRDefault="0051705C" w:rsidP="0051705C">
            <w:pPr>
              <w:spacing w:before="240"/>
              <w:rPr>
                <w:rFonts w:ascii="Verdana" w:hAnsi="Verdana"/>
                <w:sz w:val="20"/>
                <w:szCs w:val="20"/>
              </w:rPr>
            </w:pPr>
          </w:p>
        </w:tc>
      </w:tr>
      <w:tr w:rsidR="00CE5E83" w:rsidTr="008E750E">
        <w:trPr>
          <w:trHeight w:val="518"/>
          <w:jc w:val="center"/>
        </w:trPr>
        <w:tc>
          <w:tcPr>
            <w:tcW w:w="8656" w:type="dxa"/>
            <w:shd w:val="clear" w:color="auto" w:fill="F2F2F2" w:themeFill="background1" w:themeFillShade="F2"/>
          </w:tcPr>
          <w:p w:rsidR="00CE5E83" w:rsidRDefault="00AB57CF" w:rsidP="00CE5E83">
            <w:pPr>
              <w:pStyle w:val="western"/>
              <w:spacing w:before="240" w:beforeAutospacing="0" w:after="200" w:line="276" w:lineRule="auto"/>
              <w:jc w:val="left"/>
            </w:pPr>
            <w:r w:rsidRPr="0051705C">
              <w:rPr>
                <w:rFonts w:ascii="Verdana" w:hAnsi="Verdana"/>
                <w:b/>
                <w:bCs/>
                <w:color w:val="E87556"/>
                <w:sz w:val="20"/>
                <w:szCs w:val="20"/>
              </w:rPr>
              <w:t>Referentes conceptuales/Bibliografía</w:t>
            </w:r>
          </w:p>
        </w:tc>
      </w:tr>
      <w:tr w:rsidR="00CE5E83" w:rsidTr="008E750E">
        <w:trPr>
          <w:trHeight w:val="518"/>
          <w:jc w:val="center"/>
        </w:trPr>
        <w:tc>
          <w:tcPr>
            <w:tcW w:w="8656" w:type="dxa"/>
            <w:shd w:val="clear" w:color="auto" w:fill="FFFFFF" w:themeFill="background1"/>
          </w:tcPr>
          <w:p w:rsidR="00CE5E83" w:rsidRDefault="00AB57CF" w:rsidP="0051705C">
            <w:pPr>
              <w:spacing w:before="240"/>
              <w:rPr>
                <w:rFonts w:ascii="Verdana" w:hAnsi="Verdana"/>
                <w:sz w:val="20"/>
                <w:szCs w:val="20"/>
              </w:rPr>
            </w:pPr>
            <w:r w:rsidRPr="0051705C">
              <w:rPr>
                <w:rFonts w:ascii="Verdana" w:hAnsi="Verdana"/>
                <w:sz w:val="20"/>
                <w:szCs w:val="20"/>
              </w:rPr>
              <w:t xml:space="preserve">Presente de forma organizada y respondiendo a un sistema de citación reconocido (puede ser APA sexta edición) la bibliografía y </w:t>
            </w:r>
            <w:proofErr w:type="spellStart"/>
            <w:r w:rsidRPr="0051705C">
              <w:rPr>
                <w:rFonts w:ascii="Verdana" w:hAnsi="Verdana"/>
                <w:sz w:val="20"/>
                <w:szCs w:val="20"/>
              </w:rPr>
              <w:t>cibergrafía</w:t>
            </w:r>
            <w:proofErr w:type="spellEnd"/>
            <w:r w:rsidRPr="0051705C">
              <w:rPr>
                <w:rFonts w:ascii="Verdana" w:hAnsi="Verdana"/>
                <w:sz w:val="20"/>
                <w:szCs w:val="20"/>
              </w:rPr>
              <w:t xml:space="preserve"> que utilizará en su curso.</w:t>
            </w:r>
          </w:p>
          <w:p w:rsidR="0051705C" w:rsidRDefault="0051705C" w:rsidP="0051705C">
            <w:pPr>
              <w:spacing w:before="240"/>
              <w:rPr>
                <w:rFonts w:ascii="Cambria" w:eastAsia="Cambria" w:hAnsi="Cambria" w:cs="Cambria"/>
                <w:b/>
                <w:color w:val="000000"/>
                <w:sz w:val="24"/>
                <w:szCs w:val="24"/>
              </w:rPr>
            </w:pPr>
          </w:p>
        </w:tc>
      </w:tr>
      <w:tr w:rsidR="00CE5E83" w:rsidTr="008E750E">
        <w:trPr>
          <w:trHeight w:val="518"/>
          <w:jc w:val="center"/>
        </w:trPr>
        <w:tc>
          <w:tcPr>
            <w:tcW w:w="8656" w:type="dxa"/>
            <w:shd w:val="clear" w:color="auto" w:fill="F2F2F2" w:themeFill="background1" w:themeFillShade="F2"/>
          </w:tcPr>
          <w:p w:rsidR="00CE5E83" w:rsidRDefault="00AB57CF" w:rsidP="00CE5E83">
            <w:pPr>
              <w:pStyle w:val="western"/>
              <w:spacing w:before="240" w:beforeAutospacing="0" w:after="200" w:line="276" w:lineRule="auto"/>
              <w:jc w:val="left"/>
            </w:pPr>
            <w:r w:rsidRPr="0051705C">
              <w:rPr>
                <w:rFonts w:ascii="Verdana" w:hAnsi="Verdana"/>
                <w:b/>
                <w:bCs/>
                <w:color w:val="E87556"/>
                <w:sz w:val="20"/>
                <w:szCs w:val="20"/>
              </w:rPr>
              <w:lastRenderedPageBreak/>
              <w:t>Sección de comunicaciones</w:t>
            </w:r>
          </w:p>
        </w:tc>
      </w:tr>
      <w:tr w:rsidR="00CE5E83" w:rsidTr="008E750E">
        <w:trPr>
          <w:trHeight w:val="518"/>
          <w:jc w:val="center"/>
        </w:trPr>
        <w:tc>
          <w:tcPr>
            <w:tcW w:w="8656" w:type="dxa"/>
            <w:shd w:val="clear" w:color="auto" w:fill="FFFFFF" w:themeFill="background1"/>
          </w:tcPr>
          <w:p w:rsidR="00AB57CF" w:rsidRPr="0051705C" w:rsidRDefault="00AB57CF" w:rsidP="0051705C">
            <w:pPr>
              <w:spacing w:before="240"/>
              <w:rPr>
                <w:rFonts w:ascii="Verdana" w:hAnsi="Verdana"/>
                <w:sz w:val="20"/>
                <w:szCs w:val="20"/>
              </w:rPr>
            </w:pPr>
            <w:r w:rsidRPr="0051705C">
              <w:rPr>
                <w:rFonts w:ascii="Verdana" w:hAnsi="Verdana"/>
                <w:sz w:val="20"/>
                <w:szCs w:val="20"/>
              </w:rPr>
              <w:t>Presente una sección de comunicaciones, en ésta se debe incluir los foros que se realizarán en el curso.</w:t>
            </w:r>
          </w:p>
          <w:p w:rsidR="00AB57CF" w:rsidRPr="00AB57CF" w:rsidRDefault="00AB57CF" w:rsidP="0051705C">
            <w:pPr>
              <w:pStyle w:val="listicon"/>
              <w:rPr>
                <w:rFonts w:eastAsia="Arial"/>
                <w:lang w:val="es-ES"/>
              </w:rPr>
            </w:pPr>
            <w:r w:rsidRPr="00AB57CF">
              <w:rPr>
                <w:rFonts w:eastAsia="Arial"/>
                <w:lang w:val="es-ES"/>
              </w:rPr>
              <w:t xml:space="preserve">Novedades </w:t>
            </w:r>
          </w:p>
          <w:p w:rsidR="00AB57CF" w:rsidRPr="00AB57CF" w:rsidRDefault="00AB57CF" w:rsidP="0051705C">
            <w:pPr>
              <w:pStyle w:val="listicon"/>
              <w:rPr>
                <w:rFonts w:eastAsia="Arial"/>
                <w:lang w:val="es-ES"/>
              </w:rPr>
            </w:pPr>
            <w:r w:rsidRPr="00AB57CF">
              <w:rPr>
                <w:rFonts w:eastAsia="Arial"/>
                <w:lang w:val="es-ES"/>
              </w:rPr>
              <w:t>Dudas e inquietudes</w:t>
            </w:r>
          </w:p>
          <w:p w:rsidR="00CE5E83" w:rsidRPr="00CE5E83" w:rsidRDefault="00CE5E83" w:rsidP="0051705C">
            <w:pPr>
              <w:pStyle w:val="listicon"/>
              <w:numPr>
                <w:ilvl w:val="0"/>
                <w:numId w:val="0"/>
              </w:numPr>
              <w:rPr>
                <w:rFonts w:ascii="Cambria" w:eastAsia="Cambria" w:hAnsi="Cambria" w:cs="Cambria"/>
                <w:b/>
                <w:color w:val="000000"/>
                <w:sz w:val="24"/>
                <w:szCs w:val="24"/>
              </w:rPr>
            </w:pPr>
          </w:p>
        </w:tc>
      </w:tr>
      <w:tr w:rsidR="00AB57CF" w:rsidTr="008E750E">
        <w:trPr>
          <w:trHeight w:val="518"/>
          <w:jc w:val="center"/>
        </w:trPr>
        <w:tc>
          <w:tcPr>
            <w:tcW w:w="8656" w:type="dxa"/>
            <w:shd w:val="clear" w:color="auto" w:fill="53A9AD"/>
          </w:tcPr>
          <w:p w:rsidR="00AB57CF" w:rsidRDefault="00AB57CF" w:rsidP="0051705C">
            <w:pPr>
              <w:jc w:val="center"/>
              <w:rPr>
                <w:rFonts w:ascii="Calibri" w:hAnsi="Calibri"/>
                <w:color w:val="000000"/>
              </w:rPr>
            </w:pPr>
            <w:r w:rsidRPr="0051705C">
              <w:rPr>
                <w:rFonts w:ascii="Cambria" w:eastAsia="Cambria" w:hAnsi="Cambria" w:cs="Cambria"/>
                <w:b/>
                <w:color w:val="FFFFFF"/>
                <w:sz w:val="24"/>
                <w:szCs w:val="24"/>
              </w:rPr>
              <w:t>Unidad seleccionada</w:t>
            </w:r>
          </w:p>
        </w:tc>
      </w:tr>
      <w:tr w:rsidR="00CE5E83" w:rsidTr="008E750E">
        <w:trPr>
          <w:trHeight w:val="518"/>
          <w:jc w:val="center"/>
        </w:trPr>
        <w:tc>
          <w:tcPr>
            <w:tcW w:w="8656" w:type="dxa"/>
            <w:shd w:val="clear" w:color="auto" w:fill="F2F2F2" w:themeFill="background1" w:themeFillShade="F2"/>
          </w:tcPr>
          <w:p w:rsidR="00CE5E83" w:rsidRDefault="00AB57CF" w:rsidP="00CE5E83">
            <w:pPr>
              <w:pStyle w:val="western"/>
              <w:spacing w:before="240" w:beforeAutospacing="0" w:after="200" w:line="276" w:lineRule="auto"/>
              <w:jc w:val="left"/>
            </w:pPr>
            <w:r w:rsidRPr="0051705C">
              <w:rPr>
                <w:rFonts w:ascii="Verdana" w:hAnsi="Verdana"/>
                <w:b/>
                <w:bCs/>
                <w:color w:val="E87556"/>
                <w:sz w:val="20"/>
                <w:szCs w:val="20"/>
              </w:rPr>
              <w:t>Título de la unidad</w:t>
            </w:r>
          </w:p>
        </w:tc>
      </w:tr>
      <w:tr w:rsidR="00CE5E83" w:rsidTr="008E750E">
        <w:trPr>
          <w:trHeight w:val="518"/>
          <w:jc w:val="center"/>
        </w:trPr>
        <w:tc>
          <w:tcPr>
            <w:tcW w:w="8656" w:type="dxa"/>
            <w:shd w:val="clear" w:color="auto" w:fill="FFFFFF" w:themeFill="background1"/>
          </w:tcPr>
          <w:p w:rsidR="00CE5E83" w:rsidRDefault="00AB57CF" w:rsidP="0051705C">
            <w:pPr>
              <w:spacing w:before="240"/>
              <w:rPr>
                <w:rFonts w:ascii="Verdana" w:hAnsi="Verdana"/>
                <w:sz w:val="20"/>
                <w:szCs w:val="20"/>
              </w:rPr>
            </w:pPr>
            <w:r w:rsidRPr="0051705C">
              <w:rPr>
                <w:rFonts w:ascii="Verdana" w:hAnsi="Verdana"/>
                <w:sz w:val="20"/>
                <w:szCs w:val="20"/>
              </w:rPr>
              <w:t>Escriba el nombre o título de la unidad seleccionada.</w:t>
            </w:r>
          </w:p>
          <w:p w:rsidR="0051705C" w:rsidRPr="00AB57CF" w:rsidRDefault="0051705C" w:rsidP="0051705C">
            <w:pPr>
              <w:spacing w:before="240"/>
              <w:rPr>
                <w:rFonts w:ascii="Cambria" w:eastAsia="Cambria" w:hAnsi="Cambria" w:cs="Cambria"/>
                <w:b/>
                <w:color w:val="000000"/>
                <w:sz w:val="24"/>
                <w:szCs w:val="24"/>
                <w:lang w:val="es-ES"/>
              </w:rPr>
            </w:pPr>
          </w:p>
        </w:tc>
      </w:tr>
      <w:tr w:rsidR="00AB57CF" w:rsidTr="008E750E">
        <w:trPr>
          <w:trHeight w:val="518"/>
          <w:jc w:val="center"/>
        </w:trPr>
        <w:tc>
          <w:tcPr>
            <w:tcW w:w="8656" w:type="dxa"/>
            <w:shd w:val="clear" w:color="auto" w:fill="F2F2F2" w:themeFill="background1" w:themeFillShade="F2"/>
          </w:tcPr>
          <w:p w:rsidR="00AB57CF" w:rsidRPr="00AB57CF" w:rsidRDefault="00AB57CF" w:rsidP="0051705C">
            <w:pPr>
              <w:pStyle w:val="western"/>
              <w:spacing w:before="240" w:beforeAutospacing="0" w:after="200" w:line="276" w:lineRule="auto"/>
              <w:jc w:val="left"/>
              <w:rPr>
                <w:rFonts w:ascii="Calibri" w:hAnsi="Calibri"/>
                <w:color w:val="000000"/>
                <w:lang w:val="es-ES"/>
              </w:rPr>
            </w:pPr>
            <w:r w:rsidRPr="0051705C">
              <w:rPr>
                <w:rFonts w:ascii="Verdana" w:hAnsi="Verdana"/>
                <w:b/>
                <w:bCs/>
                <w:color w:val="E87556"/>
                <w:sz w:val="20"/>
                <w:szCs w:val="20"/>
              </w:rPr>
              <w:t>Objetivo de la unidad</w:t>
            </w:r>
          </w:p>
        </w:tc>
      </w:tr>
      <w:tr w:rsidR="00AB57CF" w:rsidTr="008E750E">
        <w:trPr>
          <w:trHeight w:val="518"/>
          <w:jc w:val="center"/>
        </w:trPr>
        <w:tc>
          <w:tcPr>
            <w:tcW w:w="8656" w:type="dxa"/>
            <w:shd w:val="clear" w:color="auto" w:fill="FFFFFF" w:themeFill="background1"/>
          </w:tcPr>
          <w:p w:rsidR="0051705C" w:rsidRDefault="00AB57CF" w:rsidP="0051705C">
            <w:pPr>
              <w:spacing w:before="240"/>
              <w:rPr>
                <w:rFonts w:ascii="Verdana" w:hAnsi="Verdana"/>
                <w:sz w:val="20"/>
                <w:szCs w:val="20"/>
              </w:rPr>
            </w:pPr>
            <w:r w:rsidRPr="0051705C">
              <w:rPr>
                <w:rFonts w:ascii="Verdana" w:hAnsi="Verdana"/>
                <w:sz w:val="20"/>
                <w:szCs w:val="20"/>
              </w:rPr>
              <w:t>Objetivo de aprendizaje o presentación de la unidad seleccionada la cual deje claro que aprenderá el estudiante en esta unidad, módulo o tema.</w:t>
            </w:r>
          </w:p>
          <w:p w:rsidR="0051705C" w:rsidRPr="0051705C" w:rsidRDefault="0051705C" w:rsidP="0051705C">
            <w:pPr>
              <w:spacing w:before="240"/>
              <w:rPr>
                <w:rFonts w:ascii="Verdana" w:hAnsi="Verdana"/>
                <w:sz w:val="20"/>
                <w:szCs w:val="20"/>
              </w:rPr>
            </w:pPr>
          </w:p>
        </w:tc>
      </w:tr>
      <w:tr w:rsidR="00AB57CF" w:rsidTr="008E750E">
        <w:trPr>
          <w:trHeight w:val="518"/>
          <w:jc w:val="center"/>
        </w:trPr>
        <w:tc>
          <w:tcPr>
            <w:tcW w:w="8656" w:type="dxa"/>
            <w:shd w:val="clear" w:color="auto" w:fill="F2F2F2" w:themeFill="background1" w:themeFillShade="F2"/>
          </w:tcPr>
          <w:p w:rsidR="00AB57CF" w:rsidRPr="00AB57CF" w:rsidRDefault="00AB57CF" w:rsidP="0051705C">
            <w:pPr>
              <w:pStyle w:val="western"/>
              <w:spacing w:before="240" w:beforeAutospacing="0" w:after="200" w:line="276" w:lineRule="auto"/>
              <w:jc w:val="left"/>
              <w:rPr>
                <w:rFonts w:ascii="Calibri" w:hAnsi="Calibri"/>
                <w:color w:val="000000"/>
                <w:lang w:val="es-ES"/>
              </w:rPr>
            </w:pPr>
            <w:r w:rsidRPr="0051705C">
              <w:rPr>
                <w:rFonts w:ascii="Verdana" w:hAnsi="Verdana"/>
                <w:b/>
                <w:bCs/>
                <w:color w:val="E87556"/>
                <w:sz w:val="20"/>
                <w:szCs w:val="20"/>
              </w:rPr>
              <w:t>Material de studio</w:t>
            </w:r>
          </w:p>
        </w:tc>
      </w:tr>
      <w:tr w:rsidR="00AB57CF" w:rsidTr="008E750E">
        <w:trPr>
          <w:trHeight w:val="518"/>
          <w:jc w:val="center"/>
        </w:trPr>
        <w:tc>
          <w:tcPr>
            <w:tcW w:w="8656" w:type="dxa"/>
            <w:shd w:val="clear" w:color="auto" w:fill="FFFFFF" w:themeFill="background1"/>
          </w:tcPr>
          <w:p w:rsidR="00AB57CF" w:rsidRPr="0051705C" w:rsidRDefault="00AB57CF" w:rsidP="0051705C">
            <w:pPr>
              <w:spacing w:before="240"/>
              <w:rPr>
                <w:rFonts w:ascii="Verdana" w:hAnsi="Verdana"/>
                <w:sz w:val="20"/>
                <w:szCs w:val="20"/>
              </w:rPr>
            </w:pPr>
            <w:r w:rsidRPr="0051705C">
              <w:rPr>
                <w:rFonts w:ascii="Verdana" w:hAnsi="Verdana"/>
                <w:sz w:val="20"/>
                <w:szCs w:val="20"/>
              </w:rPr>
              <w:t xml:space="preserve">Enuncie los </w:t>
            </w:r>
            <w:r w:rsidRPr="0051705C">
              <w:rPr>
                <w:rFonts w:ascii="Verdana" w:hAnsi="Verdana"/>
                <w:b/>
                <w:sz w:val="20"/>
                <w:szCs w:val="20"/>
              </w:rPr>
              <w:t>materiales de estudio de la unidad seleccionada</w:t>
            </w:r>
            <w:r w:rsidRPr="0051705C">
              <w:rPr>
                <w:rFonts w:ascii="Verdana" w:hAnsi="Verdana"/>
                <w:sz w:val="20"/>
                <w:szCs w:val="20"/>
              </w:rPr>
              <w:t xml:space="preserve">. Para cada material especifique nombre, autor y tipo de recurso: documento de texto </w:t>
            </w:r>
            <w:proofErr w:type="gramStart"/>
            <w:r w:rsidRPr="0051705C">
              <w:rPr>
                <w:rFonts w:ascii="Verdana" w:hAnsi="Verdana"/>
                <w:sz w:val="20"/>
                <w:szCs w:val="20"/>
              </w:rPr>
              <w:t xml:space="preserve">( </w:t>
            </w:r>
            <w:proofErr w:type="spellStart"/>
            <w:r w:rsidRPr="0051705C">
              <w:rPr>
                <w:rFonts w:ascii="Verdana" w:hAnsi="Verdana"/>
                <w:sz w:val="20"/>
                <w:szCs w:val="20"/>
              </w:rPr>
              <w:t>pdf</w:t>
            </w:r>
            <w:proofErr w:type="spellEnd"/>
            <w:proofErr w:type="gramEnd"/>
            <w:r w:rsidRPr="0051705C">
              <w:rPr>
                <w:rFonts w:ascii="Verdana" w:hAnsi="Verdana"/>
                <w:sz w:val="20"/>
                <w:szCs w:val="20"/>
              </w:rPr>
              <w:t xml:space="preserve">, </w:t>
            </w:r>
            <w:proofErr w:type="spellStart"/>
            <w:r w:rsidRPr="0051705C">
              <w:rPr>
                <w:rFonts w:ascii="Verdana" w:hAnsi="Verdana"/>
                <w:sz w:val="20"/>
                <w:szCs w:val="20"/>
              </w:rPr>
              <w:t>ppt</w:t>
            </w:r>
            <w:proofErr w:type="spellEnd"/>
            <w:r w:rsidRPr="0051705C">
              <w:rPr>
                <w:rFonts w:ascii="Verdana" w:hAnsi="Verdana"/>
                <w:sz w:val="20"/>
                <w:szCs w:val="20"/>
              </w:rPr>
              <w:t xml:space="preserve">, </w:t>
            </w:r>
            <w:proofErr w:type="spellStart"/>
            <w:r w:rsidRPr="0051705C">
              <w:rPr>
                <w:rFonts w:ascii="Verdana" w:hAnsi="Verdana"/>
                <w:sz w:val="20"/>
                <w:szCs w:val="20"/>
              </w:rPr>
              <w:t>rtf</w:t>
            </w:r>
            <w:proofErr w:type="spellEnd"/>
            <w:r w:rsidRPr="0051705C">
              <w:rPr>
                <w:rFonts w:ascii="Verdana" w:hAnsi="Verdana"/>
                <w:sz w:val="20"/>
                <w:szCs w:val="20"/>
              </w:rPr>
              <w:t xml:space="preserve">, </w:t>
            </w:r>
            <w:proofErr w:type="spellStart"/>
            <w:r w:rsidRPr="0051705C">
              <w:rPr>
                <w:rFonts w:ascii="Verdana" w:hAnsi="Verdana"/>
                <w:sz w:val="20"/>
                <w:szCs w:val="20"/>
              </w:rPr>
              <w:t>etc</w:t>
            </w:r>
            <w:proofErr w:type="spellEnd"/>
            <w:r w:rsidRPr="0051705C">
              <w:rPr>
                <w:rFonts w:ascii="Verdana" w:hAnsi="Verdana"/>
                <w:sz w:val="20"/>
                <w:szCs w:val="20"/>
              </w:rPr>
              <w:t>), video, infografía, enlace a una página web, entre otros.</w:t>
            </w:r>
          </w:p>
          <w:p w:rsidR="00BE0885" w:rsidRDefault="00AB57CF" w:rsidP="0051705C">
            <w:pPr>
              <w:spacing w:before="240"/>
              <w:rPr>
                <w:rFonts w:ascii="Verdana" w:hAnsi="Verdana"/>
                <w:sz w:val="20"/>
                <w:szCs w:val="20"/>
              </w:rPr>
            </w:pPr>
            <w:r w:rsidRPr="0051705C">
              <w:rPr>
                <w:rFonts w:ascii="Verdana" w:hAnsi="Verdana"/>
                <w:sz w:val="20"/>
                <w:szCs w:val="20"/>
              </w:rPr>
              <w:t xml:space="preserve">Si el </w:t>
            </w:r>
            <w:r w:rsidRPr="00BE0885">
              <w:rPr>
                <w:rFonts w:ascii="Verdana" w:hAnsi="Verdana"/>
                <w:b/>
                <w:sz w:val="20"/>
                <w:szCs w:val="20"/>
              </w:rPr>
              <w:t>material aún no lo ha ubicado</w:t>
            </w:r>
            <w:r w:rsidRPr="0051705C">
              <w:rPr>
                <w:rFonts w:ascii="Verdana" w:hAnsi="Verdana"/>
                <w:sz w:val="20"/>
                <w:szCs w:val="20"/>
              </w:rPr>
              <w:t xml:space="preserve"> (es decir no conoce el nombre exacto, el autor y el tipo de recurso) indique por lo menos el nombre del tema y el tipo de recurso en que desearía presentar este.</w:t>
            </w:r>
          </w:p>
          <w:p w:rsidR="00AB57CF" w:rsidRPr="0051705C" w:rsidRDefault="00AB57CF" w:rsidP="0051705C">
            <w:pPr>
              <w:spacing w:before="240"/>
              <w:rPr>
                <w:rFonts w:ascii="Verdana" w:hAnsi="Verdana"/>
                <w:sz w:val="20"/>
                <w:szCs w:val="20"/>
              </w:rPr>
            </w:pPr>
            <w:r w:rsidRPr="0051705C">
              <w:rPr>
                <w:rFonts w:ascii="Verdana" w:hAnsi="Verdana"/>
                <w:sz w:val="20"/>
                <w:szCs w:val="20"/>
              </w:rPr>
              <w:t>Puede utilizar la siguiente tabla para enunciar los materiales de estudio.</w:t>
            </w:r>
          </w:p>
          <w:p w:rsidR="00AB57CF" w:rsidRDefault="00AB57CF" w:rsidP="00AB57CF">
            <w:pPr>
              <w:pStyle w:val="listicon"/>
              <w:numPr>
                <w:ilvl w:val="0"/>
                <w:numId w:val="0"/>
              </w:numPr>
              <w:rPr>
                <w:rFonts w:ascii="Cambria" w:hAnsi="Cambria"/>
                <w:color w:val="000000"/>
                <w:lang w:val="es-ES"/>
              </w:rPr>
            </w:pPr>
          </w:p>
          <w:tbl>
            <w:tblPr>
              <w:tblStyle w:val="Tablaconcuadrcula"/>
              <w:tblW w:w="7820" w:type="dxa"/>
              <w:jc w:val="center"/>
              <w:tblBorders>
                <w:top w:val="single" w:sz="4" w:space="0" w:color="AEADAE"/>
                <w:left w:val="single" w:sz="4" w:space="0" w:color="AEADAE"/>
                <w:bottom w:val="single" w:sz="4" w:space="0" w:color="AEADAE"/>
                <w:right w:val="single" w:sz="4" w:space="0" w:color="AEADAE"/>
                <w:insideH w:val="single" w:sz="4" w:space="0" w:color="AEADAE"/>
                <w:insideV w:val="single" w:sz="4" w:space="0" w:color="AEADAE"/>
              </w:tblBorders>
              <w:tblLook w:val="04A0" w:firstRow="1" w:lastRow="0" w:firstColumn="1" w:lastColumn="0" w:noHBand="0" w:noVBand="1"/>
            </w:tblPr>
            <w:tblGrid>
              <w:gridCol w:w="2020"/>
              <w:gridCol w:w="1939"/>
              <w:gridCol w:w="2112"/>
              <w:gridCol w:w="1749"/>
            </w:tblGrid>
            <w:tr w:rsidR="0051705C" w:rsidTr="00BE0885">
              <w:trPr>
                <w:trHeight w:val="430"/>
                <w:jc w:val="center"/>
              </w:trPr>
              <w:tc>
                <w:tcPr>
                  <w:tcW w:w="2020" w:type="dxa"/>
                  <w:shd w:val="clear" w:color="auto" w:fill="53A9AD"/>
                </w:tcPr>
                <w:p w:rsidR="0051705C" w:rsidRPr="00CE5E83" w:rsidRDefault="0051705C" w:rsidP="00AB57CF">
                  <w:pPr>
                    <w:jc w:val="center"/>
                    <w:rPr>
                      <w:rFonts w:ascii="Cambria" w:eastAsia="Cambria" w:hAnsi="Cambria" w:cs="Cambria"/>
                      <w:b/>
                      <w:color w:val="FFFFFF"/>
                      <w:sz w:val="24"/>
                      <w:szCs w:val="24"/>
                    </w:rPr>
                  </w:pPr>
                  <w:r w:rsidRPr="00CE5E83">
                    <w:rPr>
                      <w:rFonts w:ascii="Cambria" w:eastAsia="Cambria" w:hAnsi="Cambria" w:cs="Cambria"/>
                      <w:b/>
                      <w:color w:val="FFFFFF"/>
                      <w:sz w:val="24"/>
                      <w:szCs w:val="24"/>
                    </w:rPr>
                    <w:t>Nombre</w:t>
                  </w:r>
                </w:p>
              </w:tc>
              <w:tc>
                <w:tcPr>
                  <w:tcW w:w="1939" w:type="dxa"/>
                  <w:shd w:val="clear" w:color="auto" w:fill="53A9AD"/>
                </w:tcPr>
                <w:p w:rsidR="0051705C" w:rsidRPr="00CE5E83" w:rsidRDefault="0051705C" w:rsidP="00AB57CF">
                  <w:pPr>
                    <w:jc w:val="center"/>
                    <w:rPr>
                      <w:rFonts w:ascii="Cambria" w:eastAsia="Cambria" w:hAnsi="Cambria" w:cs="Cambria"/>
                      <w:b/>
                      <w:color w:val="FFFFFF"/>
                      <w:sz w:val="24"/>
                      <w:szCs w:val="24"/>
                    </w:rPr>
                  </w:pPr>
                  <w:r w:rsidRPr="00CE5E83">
                    <w:rPr>
                      <w:rFonts w:ascii="Cambria" w:eastAsia="Cambria" w:hAnsi="Cambria" w:cs="Cambria"/>
                      <w:b/>
                      <w:color w:val="FFFFFF"/>
                      <w:sz w:val="24"/>
                      <w:szCs w:val="24"/>
                    </w:rPr>
                    <w:t>Tipo de recurso</w:t>
                  </w:r>
                </w:p>
              </w:tc>
              <w:tc>
                <w:tcPr>
                  <w:tcW w:w="2112" w:type="dxa"/>
                  <w:shd w:val="clear" w:color="auto" w:fill="53A9AD"/>
                </w:tcPr>
                <w:p w:rsidR="0051705C" w:rsidRPr="00CE5E83" w:rsidRDefault="0051705C" w:rsidP="00AB57CF">
                  <w:pPr>
                    <w:jc w:val="center"/>
                    <w:rPr>
                      <w:rFonts w:ascii="Cambria" w:eastAsia="Cambria" w:hAnsi="Cambria" w:cs="Cambria"/>
                      <w:b/>
                      <w:color w:val="FFFFFF"/>
                      <w:sz w:val="24"/>
                      <w:szCs w:val="24"/>
                    </w:rPr>
                  </w:pPr>
                  <w:r w:rsidRPr="00CE5E83">
                    <w:rPr>
                      <w:rFonts w:ascii="Cambria" w:eastAsia="Cambria" w:hAnsi="Cambria" w:cs="Cambria"/>
                      <w:b/>
                      <w:color w:val="FFFFFF"/>
                      <w:sz w:val="24"/>
                      <w:szCs w:val="24"/>
                    </w:rPr>
                    <w:t>Autor</w:t>
                  </w:r>
                </w:p>
              </w:tc>
              <w:tc>
                <w:tcPr>
                  <w:tcW w:w="1749" w:type="dxa"/>
                  <w:shd w:val="clear" w:color="auto" w:fill="53A9AD"/>
                </w:tcPr>
                <w:p w:rsidR="0051705C" w:rsidRPr="0051705C" w:rsidRDefault="0051705C" w:rsidP="00AB57CF">
                  <w:pPr>
                    <w:jc w:val="center"/>
                    <w:rPr>
                      <w:rFonts w:ascii="Cambria" w:eastAsia="Cambria" w:hAnsi="Cambria" w:cs="Cambria"/>
                      <w:b/>
                      <w:color w:val="FFFFFF"/>
                      <w:sz w:val="24"/>
                      <w:szCs w:val="24"/>
                    </w:rPr>
                  </w:pPr>
                  <w:r>
                    <w:rPr>
                      <w:rFonts w:ascii="Cambria" w:eastAsia="Cambria" w:hAnsi="Cambria" w:cs="Cambria"/>
                      <w:b/>
                      <w:color w:val="FFFFFF"/>
                      <w:sz w:val="24"/>
                      <w:szCs w:val="24"/>
                    </w:rPr>
                    <w:t>¿Ya está localizado?</w:t>
                  </w:r>
                </w:p>
              </w:tc>
            </w:tr>
            <w:tr w:rsidR="0051705C" w:rsidTr="00BE0885">
              <w:trPr>
                <w:trHeight w:val="489"/>
                <w:jc w:val="center"/>
              </w:trPr>
              <w:tc>
                <w:tcPr>
                  <w:tcW w:w="2020" w:type="dxa"/>
                  <w:shd w:val="clear" w:color="auto" w:fill="auto"/>
                </w:tcPr>
                <w:p w:rsidR="0051705C" w:rsidRPr="00CE5E83" w:rsidRDefault="0051705C" w:rsidP="00AB57CF">
                  <w:pPr>
                    <w:pStyle w:val="western"/>
                    <w:spacing w:before="240" w:beforeAutospacing="0" w:after="200" w:line="276" w:lineRule="auto"/>
                    <w:jc w:val="left"/>
                    <w:rPr>
                      <w:rFonts w:ascii="Verdana" w:hAnsi="Verdana"/>
                      <w:b/>
                      <w:bCs/>
                      <w:color w:val="E87556"/>
                      <w:sz w:val="20"/>
                      <w:szCs w:val="20"/>
                    </w:rPr>
                  </w:pPr>
                </w:p>
              </w:tc>
              <w:tc>
                <w:tcPr>
                  <w:tcW w:w="1939" w:type="dxa"/>
                </w:tcPr>
                <w:p w:rsidR="0051705C" w:rsidRDefault="0051705C" w:rsidP="00AB57CF">
                  <w:pPr>
                    <w:jc w:val="both"/>
                  </w:pPr>
                </w:p>
              </w:tc>
              <w:tc>
                <w:tcPr>
                  <w:tcW w:w="2112" w:type="dxa"/>
                </w:tcPr>
                <w:p w:rsidR="0051705C" w:rsidRPr="00CE5E83" w:rsidRDefault="0051705C" w:rsidP="00AB57CF">
                  <w:pPr>
                    <w:jc w:val="both"/>
                    <w:rPr>
                      <w:rFonts w:ascii="Verdana" w:hAnsi="Verdana"/>
                      <w:sz w:val="20"/>
                      <w:szCs w:val="20"/>
                    </w:rPr>
                  </w:pPr>
                </w:p>
              </w:tc>
              <w:tc>
                <w:tcPr>
                  <w:tcW w:w="1749" w:type="dxa"/>
                </w:tcPr>
                <w:p w:rsidR="0051705C" w:rsidRPr="00CE5E83" w:rsidRDefault="0051705C" w:rsidP="00AB57CF">
                  <w:pPr>
                    <w:jc w:val="both"/>
                    <w:rPr>
                      <w:rFonts w:ascii="Verdana" w:hAnsi="Verdana"/>
                      <w:sz w:val="20"/>
                      <w:szCs w:val="20"/>
                    </w:rPr>
                  </w:pPr>
                </w:p>
              </w:tc>
            </w:tr>
            <w:tr w:rsidR="0051705C" w:rsidTr="00BE0885">
              <w:trPr>
                <w:trHeight w:val="480"/>
                <w:jc w:val="center"/>
              </w:trPr>
              <w:tc>
                <w:tcPr>
                  <w:tcW w:w="2020" w:type="dxa"/>
                  <w:shd w:val="clear" w:color="auto" w:fill="F2F2F2" w:themeFill="background1" w:themeFillShade="F2"/>
                </w:tcPr>
                <w:p w:rsidR="0051705C" w:rsidRPr="00CE5E83" w:rsidRDefault="0051705C" w:rsidP="00AB57CF">
                  <w:pPr>
                    <w:pStyle w:val="western"/>
                    <w:spacing w:before="240" w:beforeAutospacing="0" w:after="200" w:line="276" w:lineRule="auto"/>
                    <w:jc w:val="left"/>
                    <w:rPr>
                      <w:rFonts w:ascii="Verdana" w:hAnsi="Verdana"/>
                      <w:b/>
                      <w:bCs/>
                      <w:color w:val="E87556"/>
                      <w:sz w:val="20"/>
                      <w:szCs w:val="20"/>
                    </w:rPr>
                  </w:pPr>
                </w:p>
              </w:tc>
              <w:tc>
                <w:tcPr>
                  <w:tcW w:w="1939" w:type="dxa"/>
                  <w:shd w:val="clear" w:color="auto" w:fill="F2F2F2" w:themeFill="background1" w:themeFillShade="F2"/>
                </w:tcPr>
                <w:p w:rsidR="0051705C" w:rsidRPr="00063F66" w:rsidRDefault="0051705C" w:rsidP="00AB57CF">
                  <w:pPr>
                    <w:jc w:val="both"/>
                    <w:rPr>
                      <w:rFonts w:ascii="Verdana" w:hAnsi="Verdana"/>
                      <w:sz w:val="20"/>
                      <w:szCs w:val="20"/>
                    </w:rPr>
                  </w:pPr>
                </w:p>
              </w:tc>
              <w:tc>
                <w:tcPr>
                  <w:tcW w:w="2112" w:type="dxa"/>
                  <w:shd w:val="clear" w:color="auto" w:fill="F2F2F2" w:themeFill="background1" w:themeFillShade="F2"/>
                </w:tcPr>
                <w:p w:rsidR="0051705C" w:rsidRPr="00CE5E83" w:rsidRDefault="0051705C" w:rsidP="00AB57CF">
                  <w:pPr>
                    <w:jc w:val="both"/>
                    <w:rPr>
                      <w:rFonts w:ascii="Verdana" w:hAnsi="Verdana"/>
                      <w:sz w:val="20"/>
                      <w:szCs w:val="20"/>
                    </w:rPr>
                  </w:pPr>
                </w:p>
              </w:tc>
              <w:tc>
                <w:tcPr>
                  <w:tcW w:w="1749" w:type="dxa"/>
                  <w:shd w:val="clear" w:color="auto" w:fill="F2F2F2" w:themeFill="background1" w:themeFillShade="F2"/>
                </w:tcPr>
                <w:p w:rsidR="0051705C" w:rsidRPr="00CE5E83" w:rsidRDefault="0051705C" w:rsidP="00AB57CF">
                  <w:pPr>
                    <w:jc w:val="both"/>
                    <w:rPr>
                      <w:rFonts w:ascii="Verdana" w:hAnsi="Verdana"/>
                      <w:sz w:val="20"/>
                      <w:szCs w:val="20"/>
                    </w:rPr>
                  </w:pPr>
                </w:p>
              </w:tc>
            </w:tr>
          </w:tbl>
          <w:p w:rsidR="00AB57CF" w:rsidRDefault="00AB57CF" w:rsidP="00AB57CF">
            <w:pPr>
              <w:pStyle w:val="listicon"/>
              <w:numPr>
                <w:ilvl w:val="0"/>
                <w:numId w:val="0"/>
              </w:numPr>
              <w:rPr>
                <w:rFonts w:ascii="Cambria" w:hAnsi="Cambria"/>
                <w:color w:val="000000"/>
                <w:lang w:val="es-ES"/>
              </w:rPr>
            </w:pPr>
          </w:p>
          <w:p w:rsidR="00AB57CF" w:rsidRPr="0051705C" w:rsidRDefault="0051705C" w:rsidP="008E750E">
            <w:pPr>
              <w:pStyle w:val="NormalWeb"/>
              <w:spacing w:before="0" w:beforeAutospacing="0" w:after="0" w:afterAutospacing="0"/>
              <w:jc w:val="both"/>
              <w:rPr>
                <w:rFonts w:ascii="Calibri" w:hAnsi="Calibri"/>
                <w:b/>
                <w:bCs/>
                <w:color w:val="000000"/>
              </w:rPr>
            </w:pPr>
            <w:r w:rsidRPr="0051705C">
              <w:rPr>
                <w:rFonts w:ascii="Verdana" w:hAnsi="Verdana" w:cs="Helvetica"/>
                <w:b/>
                <w:bCs/>
                <w:color w:val="E87556"/>
                <w:sz w:val="20"/>
                <w:szCs w:val="20"/>
              </w:rPr>
              <w:t>Nota.</w:t>
            </w:r>
            <w:r w:rsidRPr="0051705C">
              <w:rPr>
                <w:rFonts w:ascii="Verdana" w:eastAsiaTheme="minorEastAsia" w:hAnsi="Verdana" w:cstheme="minorBidi"/>
                <w:sz w:val="20"/>
                <w:szCs w:val="20"/>
              </w:rPr>
              <w:t xml:space="preserve"> Los materiales (imágenes, textos, entre otros) a utilizar, deben respetar el derecho de autor</w:t>
            </w:r>
            <w:r>
              <w:rPr>
                <w:rFonts w:ascii="Cambria" w:hAnsi="Cambria"/>
                <w:color w:val="000000"/>
              </w:rPr>
              <w:t xml:space="preserve">. </w:t>
            </w:r>
          </w:p>
        </w:tc>
      </w:tr>
      <w:tr w:rsidR="00AB57CF" w:rsidTr="008E750E">
        <w:trPr>
          <w:trHeight w:val="518"/>
          <w:jc w:val="center"/>
        </w:trPr>
        <w:tc>
          <w:tcPr>
            <w:tcW w:w="8656" w:type="dxa"/>
            <w:shd w:val="clear" w:color="auto" w:fill="F2F2F2" w:themeFill="background1" w:themeFillShade="F2"/>
          </w:tcPr>
          <w:p w:rsidR="00AB57CF" w:rsidRPr="0051705C" w:rsidRDefault="0051705C" w:rsidP="0051705C">
            <w:pPr>
              <w:pStyle w:val="western"/>
              <w:spacing w:before="240" w:beforeAutospacing="0" w:after="200" w:line="276" w:lineRule="auto"/>
              <w:jc w:val="left"/>
              <w:rPr>
                <w:rFonts w:ascii="Cambria" w:hAnsi="Cambria"/>
                <w:color w:val="000000"/>
                <w:lang w:val="es-ES"/>
              </w:rPr>
            </w:pPr>
            <w:r w:rsidRPr="0051705C">
              <w:rPr>
                <w:rFonts w:ascii="Verdana" w:hAnsi="Verdana"/>
                <w:b/>
                <w:bCs/>
                <w:color w:val="E87556"/>
                <w:sz w:val="20"/>
                <w:szCs w:val="20"/>
              </w:rPr>
              <w:lastRenderedPageBreak/>
              <w:t>Guía de aprendizaje de la unidad</w:t>
            </w:r>
          </w:p>
        </w:tc>
      </w:tr>
      <w:tr w:rsidR="0051705C" w:rsidTr="008E750E">
        <w:trPr>
          <w:trHeight w:val="518"/>
          <w:jc w:val="center"/>
        </w:trPr>
        <w:tc>
          <w:tcPr>
            <w:tcW w:w="8656" w:type="dxa"/>
            <w:shd w:val="clear" w:color="auto" w:fill="FFFFFF" w:themeFill="background1"/>
          </w:tcPr>
          <w:p w:rsidR="0051705C" w:rsidRDefault="0051705C" w:rsidP="00BE0885">
            <w:pPr>
              <w:spacing w:before="240"/>
              <w:rPr>
                <w:rFonts w:ascii="Verdana" w:hAnsi="Verdana"/>
                <w:sz w:val="20"/>
                <w:szCs w:val="20"/>
              </w:rPr>
            </w:pPr>
            <w:r w:rsidRPr="00BE0885">
              <w:rPr>
                <w:rFonts w:ascii="Verdana" w:hAnsi="Verdana"/>
                <w:sz w:val="20"/>
                <w:szCs w:val="20"/>
              </w:rPr>
              <w:t>Indique al estudiante los pasos que debe seguir para desarrollar el módulo de aprendizaje.</w:t>
            </w:r>
          </w:p>
          <w:p w:rsidR="00BE0885" w:rsidRPr="0051705C" w:rsidRDefault="00BE0885" w:rsidP="00BE0885">
            <w:pPr>
              <w:spacing w:before="240"/>
              <w:rPr>
                <w:rFonts w:ascii="Calibri" w:hAnsi="Calibri"/>
                <w:b/>
                <w:bCs/>
                <w:color w:val="000000"/>
                <w:lang w:val="es-ES"/>
              </w:rPr>
            </w:pPr>
          </w:p>
        </w:tc>
      </w:tr>
      <w:tr w:rsidR="0051705C" w:rsidTr="008E750E">
        <w:trPr>
          <w:trHeight w:val="518"/>
          <w:jc w:val="center"/>
        </w:trPr>
        <w:tc>
          <w:tcPr>
            <w:tcW w:w="8656" w:type="dxa"/>
            <w:shd w:val="clear" w:color="auto" w:fill="F2F2F2" w:themeFill="background1" w:themeFillShade="F2"/>
          </w:tcPr>
          <w:p w:rsidR="0051705C" w:rsidRPr="0051705C" w:rsidRDefault="0051705C" w:rsidP="0051705C">
            <w:pPr>
              <w:pStyle w:val="western"/>
              <w:spacing w:before="240" w:beforeAutospacing="0" w:after="200" w:line="276" w:lineRule="auto"/>
              <w:jc w:val="left"/>
              <w:rPr>
                <w:rFonts w:ascii="Calibri" w:hAnsi="Calibri"/>
                <w:color w:val="000000"/>
                <w:lang w:val="es-ES"/>
              </w:rPr>
            </w:pPr>
            <w:r w:rsidRPr="0051705C">
              <w:rPr>
                <w:rFonts w:ascii="Verdana" w:hAnsi="Verdana"/>
                <w:b/>
                <w:bCs/>
                <w:color w:val="E87556"/>
                <w:sz w:val="20"/>
                <w:szCs w:val="20"/>
              </w:rPr>
              <w:t>Actividades de aprendizaje</w:t>
            </w:r>
          </w:p>
        </w:tc>
      </w:tr>
      <w:tr w:rsidR="0051705C" w:rsidTr="008E750E">
        <w:trPr>
          <w:trHeight w:val="518"/>
          <w:jc w:val="center"/>
        </w:trPr>
        <w:tc>
          <w:tcPr>
            <w:tcW w:w="8656" w:type="dxa"/>
            <w:shd w:val="clear" w:color="auto" w:fill="FFFFFF" w:themeFill="background1"/>
          </w:tcPr>
          <w:p w:rsidR="0051705C" w:rsidRPr="0051705C" w:rsidRDefault="0051705C" w:rsidP="0051705C">
            <w:pPr>
              <w:spacing w:before="240"/>
              <w:rPr>
                <w:rFonts w:ascii="Verdana" w:hAnsi="Verdana"/>
                <w:sz w:val="20"/>
                <w:szCs w:val="20"/>
              </w:rPr>
            </w:pPr>
            <w:r w:rsidRPr="0051705C">
              <w:rPr>
                <w:rFonts w:ascii="Verdana" w:hAnsi="Verdana"/>
                <w:sz w:val="20"/>
                <w:szCs w:val="20"/>
              </w:rPr>
              <w:t>Proponer una actividad auténtica para su AVA para ello realice los siguientes pasos.</w:t>
            </w:r>
          </w:p>
          <w:p w:rsidR="0051705C" w:rsidRDefault="0051705C" w:rsidP="0051705C">
            <w:pPr>
              <w:spacing w:before="240"/>
              <w:rPr>
                <w:rFonts w:ascii="Verdana" w:hAnsi="Verdana"/>
                <w:sz w:val="20"/>
                <w:szCs w:val="20"/>
              </w:rPr>
            </w:pPr>
            <w:r w:rsidRPr="0051705C">
              <w:rPr>
                <w:rFonts w:ascii="Verdana" w:hAnsi="Verdana"/>
                <w:sz w:val="20"/>
                <w:szCs w:val="20"/>
              </w:rPr>
              <w:t>Determinar el desarrollo de la  actividad teniendo presente:</w:t>
            </w:r>
          </w:p>
          <w:p w:rsidR="0051705C" w:rsidRDefault="0051705C" w:rsidP="0051705C">
            <w:pPr>
              <w:pStyle w:val="listicon"/>
              <w:numPr>
                <w:ilvl w:val="0"/>
                <w:numId w:val="0"/>
              </w:numPr>
              <w:rPr>
                <w:rFonts w:ascii="Calibri" w:hAnsi="Calibri"/>
                <w:color w:val="000000"/>
                <w:lang w:val="es-ES"/>
              </w:rPr>
            </w:pPr>
          </w:p>
          <w:p w:rsidR="0051705C" w:rsidRPr="0051705C" w:rsidRDefault="0051705C" w:rsidP="00BE0885">
            <w:pPr>
              <w:pStyle w:val="listnum"/>
              <w:rPr>
                <w:lang w:val="es-CO"/>
              </w:rPr>
            </w:pPr>
            <w:r w:rsidRPr="0051705C">
              <w:rPr>
                <w:lang w:val="es-CO"/>
              </w:rPr>
              <w:t xml:space="preserve">Título de </w:t>
            </w:r>
            <w:r w:rsidR="00BE0885" w:rsidRPr="00BE0885">
              <w:rPr>
                <w:lang w:val="es-CO"/>
              </w:rPr>
              <w:t>la actividad</w:t>
            </w:r>
            <w:r w:rsidRPr="0051705C">
              <w:rPr>
                <w:lang w:val="es-CO"/>
              </w:rPr>
              <w:t>.</w:t>
            </w:r>
          </w:p>
          <w:p w:rsidR="0051705C" w:rsidRPr="0051705C" w:rsidRDefault="0051705C" w:rsidP="00BE0885">
            <w:pPr>
              <w:pStyle w:val="listnum"/>
            </w:pPr>
            <w:r w:rsidRPr="0051705C">
              <w:t>Duración.</w:t>
            </w:r>
          </w:p>
          <w:p w:rsidR="0051705C" w:rsidRPr="001909A2" w:rsidRDefault="0051705C" w:rsidP="00BE0885">
            <w:pPr>
              <w:pStyle w:val="listnum"/>
              <w:rPr>
                <w:lang w:val="es-CO"/>
              </w:rPr>
            </w:pPr>
            <w:r w:rsidRPr="001909A2">
              <w:rPr>
                <w:lang w:val="es-CO"/>
              </w:rPr>
              <w:t>Plantear un objetivo o más si lo considera necesario.</w:t>
            </w:r>
          </w:p>
          <w:p w:rsidR="0051705C" w:rsidRPr="001909A2" w:rsidRDefault="0051705C" w:rsidP="00BE0885">
            <w:pPr>
              <w:pStyle w:val="listnum"/>
              <w:rPr>
                <w:lang w:val="es-CO"/>
              </w:rPr>
            </w:pPr>
            <w:r w:rsidRPr="001909A2">
              <w:rPr>
                <w:lang w:val="es-CO"/>
              </w:rPr>
              <w:t xml:space="preserve">Resultados de aprendizaje: especificar que se espera de los estudiantes, para que ellos comprendan claramente su tarea y la forma de realizarla. </w:t>
            </w:r>
          </w:p>
          <w:p w:rsidR="0051705C" w:rsidRPr="008E750E" w:rsidRDefault="0051705C" w:rsidP="00BE0885">
            <w:pPr>
              <w:pStyle w:val="listnum"/>
              <w:rPr>
                <w:lang w:val="es-CO"/>
              </w:rPr>
            </w:pPr>
            <w:r w:rsidRPr="008E750E">
              <w:rPr>
                <w:lang w:val="es-CO"/>
              </w:rPr>
              <w:t xml:space="preserve">Contenidos a trabajar: listar los contenidos que van a ser utilizados en la actividad, los cuales demandan del estudiante el uso de un lenguaje especializado o técnico de acuerdo con la disciplina, esto evita que el proceso se desarrolle solo </w:t>
            </w:r>
            <w:r w:rsidRPr="0051705C">
              <w:rPr>
                <w:lang w:val="es-CO"/>
              </w:rPr>
              <w:t>desde el sentido común</w:t>
            </w:r>
            <w:r w:rsidRPr="008E750E">
              <w:rPr>
                <w:lang w:val="es-CO"/>
              </w:rPr>
              <w:t>.</w:t>
            </w:r>
          </w:p>
          <w:p w:rsidR="00BE0885" w:rsidRDefault="00BE0885" w:rsidP="0051705C">
            <w:pPr>
              <w:ind w:left="1416"/>
              <w:jc w:val="both"/>
              <w:rPr>
                <w:rFonts w:ascii="Calibri" w:eastAsia="Times New Roman" w:hAnsi="Calibri" w:cs="Times New Roman"/>
                <w:color w:val="000000"/>
                <w:sz w:val="24"/>
                <w:szCs w:val="24"/>
                <w:lang w:val="es-ES" w:eastAsia="es-ES"/>
              </w:rPr>
            </w:pPr>
          </w:p>
          <w:p w:rsidR="0051705C" w:rsidRPr="001909A2" w:rsidRDefault="0051705C" w:rsidP="00BE0885">
            <w:pPr>
              <w:pStyle w:val="listnum"/>
              <w:numPr>
                <w:ilvl w:val="0"/>
                <w:numId w:val="0"/>
              </w:numPr>
              <w:ind w:left="360"/>
              <w:rPr>
                <w:lang w:val="es-CO"/>
              </w:rPr>
            </w:pPr>
            <w:r w:rsidRPr="0051705C">
              <w:rPr>
                <w:lang w:val="es-ES"/>
              </w:rPr>
              <w:t xml:space="preserve">Los materiales (imágenes, textos, entre otros) a utilizar deben respetar el derecho de autor. </w:t>
            </w:r>
            <w:r w:rsidRPr="0051705C">
              <w:rPr>
                <w:lang w:val="es-CO"/>
              </w:rPr>
              <w:t>Puede utilizar la siguiente</w:t>
            </w:r>
            <w:r w:rsidRPr="001909A2">
              <w:rPr>
                <w:lang w:val="es-CO"/>
              </w:rPr>
              <w:t xml:space="preserve"> tabla para especificar los contenidos.</w:t>
            </w:r>
          </w:p>
          <w:p w:rsidR="0051705C" w:rsidRDefault="0051705C" w:rsidP="0051705C">
            <w:pPr>
              <w:ind w:left="1416"/>
              <w:jc w:val="both"/>
              <w:rPr>
                <w:rFonts w:ascii="Calibri" w:eastAsia="Times New Roman" w:hAnsi="Calibri" w:cs="Times New Roman"/>
                <w:color w:val="000000"/>
                <w:sz w:val="24"/>
                <w:szCs w:val="24"/>
                <w:lang w:val="es-ES" w:eastAsia="es-ES"/>
              </w:rPr>
            </w:pPr>
          </w:p>
          <w:tbl>
            <w:tblPr>
              <w:tblStyle w:val="Tablaconcuadrcula"/>
              <w:tblW w:w="7679" w:type="dxa"/>
              <w:jc w:val="center"/>
              <w:tblBorders>
                <w:top w:val="single" w:sz="4" w:space="0" w:color="AEADAE"/>
                <w:left w:val="single" w:sz="4" w:space="0" w:color="AEADAE"/>
                <w:bottom w:val="single" w:sz="4" w:space="0" w:color="AEADAE"/>
                <w:right w:val="single" w:sz="4" w:space="0" w:color="AEADAE"/>
                <w:insideH w:val="single" w:sz="4" w:space="0" w:color="AEADAE"/>
                <w:insideV w:val="single" w:sz="4" w:space="0" w:color="AEADAE"/>
              </w:tblBorders>
              <w:tblLook w:val="04A0" w:firstRow="1" w:lastRow="0" w:firstColumn="1" w:lastColumn="0" w:noHBand="0" w:noVBand="1"/>
            </w:tblPr>
            <w:tblGrid>
              <w:gridCol w:w="1583"/>
              <w:gridCol w:w="1656"/>
              <w:gridCol w:w="1874"/>
              <w:gridCol w:w="2566"/>
            </w:tblGrid>
            <w:tr w:rsidR="0051705C" w:rsidTr="0051705C">
              <w:trPr>
                <w:trHeight w:val="458"/>
                <w:jc w:val="center"/>
              </w:trPr>
              <w:tc>
                <w:tcPr>
                  <w:tcW w:w="1583" w:type="dxa"/>
                  <w:shd w:val="clear" w:color="auto" w:fill="53A9AD"/>
                </w:tcPr>
                <w:p w:rsidR="0051705C" w:rsidRPr="0051705C" w:rsidRDefault="0051705C" w:rsidP="0051705C">
                  <w:pPr>
                    <w:jc w:val="center"/>
                    <w:rPr>
                      <w:rFonts w:ascii="Verdana" w:hAnsi="Verdana"/>
                      <w:b/>
                      <w:color w:val="FFFFFF" w:themeColor="background1"/>
                      <w:sz w:val="20"/>
                      <w:szCs w:val="20"/>
                    </w:rPr>
                  </w:pPr>
                  <w:r>
                    <w:rPr>
                      <w:rFonts w:ascii="Cambria" w:eastAsia="Cambria" w:hAnsi="Cambria" w:cs="Cambria"/>
                      <w:b/>
                      <w:color w:val="FFFFFF"/>
                      <w:sz w:val="24"/>
                      <w:szCs w:val="24"/>
                    </w:rPr>
                    <w:t>Nombre</w:t>
                  </w:r>
                </w:p>
              </w:tc>
              <w:tc>
                <w:tcPr>
                  <w:tcW w:w="1656" w:type="dxa"/>
                  <w:shd w:val="clear" w:color="auto" w:fill="53A9AD"/>
                </w:tcPr>
                <w:p w:rsidR="0051705C" w:rsidRPr="000E2B96" w:rsidRDefault="0051705C" w:rsidP="0051705C">
                  <w:pPr>
                    <w:jc w:val="center"/>
                  </w:pPr>
                  <w:r>
                    <w:rPr>
                      <w:rFonts w:ascii="Cambria" w:eastAsia="Cambria" w:hAnsi="Cambria" w:cs="Cambria"/>
                      <w:b/>
                      <w:color w:val="FFFFFF"/>
                      <w:sz w:val="24"/>
                      <w:szCs w:val="24"/>
                    </w:rPr>
                    <w:t>Formato</w:t>
                  </w:r>
                </w:p>
              </w:tc>
              <w:tc>
                <w:tcPr>
                  <w:tcW w:w="1874" w:type="dxa"/>
                  <w:shd w:val="clear" w:color="auto" w:fill="53A9AD"/>
                </w:tcPr>
                <w:p w:rsidR="0051705C" w:rsidRDefault="0051705C" w:rsidP="0051705C">
                  <w:pPr>
                    <w:jc w:val="center"/>
                    <w:rPr>
                      <w:rFonts w:ascii="Cambria" w:eastAsia="Cambria" w:hAnsi="Cambria" w:cs="Cambria"/>
                      <w:b/>
                      <w:color w:val="FFFFFF"/>
                      <w:sz w:val="24"/>
                      <w:szCs w:val="24"/>
                    </w:rPr>
                  </w:pPr>
                  <w:r>
                    <w:rPr>
                      <w:rFonts w:ascii="Cambria" w:eastAsia="Cambria" w:hAnsi="Cambria" w:cs="Cambria"/>
                      <w:b/>
                      <w:color w:val="FFFFFF"/>
                      <w:sz w:val="24"/>
                      <w:szCs w:val="24"/>
                    </w:rPr>
                    <w:t>Autor</w:t>
                  </w:r>
                </w:p>
              </w:tc>
              <w:tc>
                <w:tcPr>
                  <w:tcW w:w="2566" w:type="dxa"/>
                  <w:shd w:val="clear" w:color="auto" w:fill="53A9AD"/>
                </w:tcPr>
                <w:p w:rsidR="0051705C" w:rsidRDefault="0051705C" w:rsidP="0051705C">
                  <w:pPr>
                    <w:jc w:val="center"/>
                    <w:rPr>
                      <w:rFonts w:ascii="Cambria" w:eastAsia="Cambria" w:hAnsi="Cambria" w:cs="Cambria"/>
                      <w:b/>
                      <w:color w:val="FFFFFF"/>
                      <w:sz w:val="24"/>
                      <w:szCs w:val="24"/>
                    </w:rPr>
                  </w:pPr>
                  <w:r>
                    <w:rPr>
                      <w:rFonts w:ascii="Cambria" w:eastAsia="Cambria" w:hAnsi="Cambria" w:cs="Cambria"/>
                      <w:b/>
                      <w:color w:val="FFFFFF"/>
                      <w:sz w:val="24"/>
                      <w:szCs w:val="24"/>
                    </w:rPr>
                    <w:t>Ubicación</w:t>
                  </w:r>
                </w:p>
              </w:tc>
            </w:tr>
            <w:tr w:rsidR="0051705C" w:rsidTr="0051705C">
              <w:trPr>
                <w:trHeight w:val="489"/>
                <w:jc w:val="center"/>
              </w:trPr>
              <w:tc>
                <w:tcPr>
                  <w:tcW w:w="1583" w:type="dxa"/>
                  <w:shd w:val="clear" w:color="auto" w:fill="auto"/>
                </w:tcPr>
                <w:p w:rsidR="0051705C" w:rsidRPr="00CE5E83" w:rsidRDefault="0051705C" w:rsidP="0051705C">
                  <w:pPr>
                    <w:pStyle w:val="western"/>
                    <w:spacing w:before="240" w:beforeAutospacing="0" w:after="200" w:line="276" w:lineRule="auto"/>
                    <w:jc w:val="left"/>
                    <w:rPr>
                      <w:rFonts w:ascii="Verdana" w:hAnsi="Verdana"/>
                      <w:b/>
                      <w:bCs/>
                      <w:color w:val="E87556"/>
                      <w:sz w:val="20"/>
                      <w:szCs w:val="20"/>
                    </w:rPr>
                  </w:pPr>
                </w:p>
              </w:tc>
              <w:tc>
                <w:tcPr>
                  <w:tcW w:w="1656" w:type="dxa"/>
                </w:tcPr>
                <w:p w:rsidR="0051705C" w:rsidRPr="000E2B96" w:rsidRDefault="0051705C" w:rsidP="0051705C">
                  <w:pPr>
                    <w:spacing w:before="240"/>
                    <w:rPr>
                      <w:rFonts w:ascii="Verdana" w:hAnsi="Verdana"/>
                      <w:sz w:val="20"/>
                      <w:szCs w:val="20"/>
                    </w:rPr>
                  </w:pPr>
                </w:p>
              </w:tc>
              <w:tc>
                <w:tcPr>
                  <w:tcW w:w="1874" w:type="dxa"/>
                </w:tcPr>
                <w:p w:rsidR="0051705C" w:rsidRPr="000E2B96" w:rsidRDefault="0051705C" w:rsidP="0051705C">
                  <w:pPr>
                    <w:spacing w:before="240"/>
                    <w:rPr>
                      <w:rFonts w:ascii="Verdana" w:hAnsi="Verdana"/>
                      <w:sz w:val="20"/>
                      <w:szCs w:val="20"/>
                    </w:rPr>
                  </w:pPr>
                </w:p>
              </w:tc>
              <w:tc>
                <w:tcPr>
                  <w:tcW w:w="2566" w:type="dxa"/>
                </w:tcPr>
                <w:p w:rsidR="0051705C" w:rsidRPr="000E2B96" w:rsidRDefault="0051705C" w:rsidP="0051705C">
                  <w:pPr>
                    <w:spacing w:before="240"/>
                    <w:rPr>
                      <w:rFonts w:ascii="Verdana" w:hAnsi="Verdana"/>
                      <w:sz w:val="20"/>
                      <w:szCs w:val="20"/>
                    </w:rPr>
                  </w:pPr>
                </w:p>
              </w:tc>
            </w:tr>
            <w:tr w:rsidR="0051705C" w:rsidTr="0051705C">
              <w:trPr>
                <w:trHeight w:val="480"/>
                <w:jc w:val="center"/>
              </w:trPr>
              <w:tc>
                <w:tcPr>
                  <w:tcW w:w="1583" w:type="dxa"/>
                  <w:shd w:val="clear" w:color="auto" w:fill="F2F2F2" w:themeFill="background1" w:themeFillShade="F2"/>
                </w:tcPr>
                <w:p w:rsidR="0051705C" w:rsidRPr="00CE5E83" w:rsidRDefault="0051705C" w:rsidP="0051705C">
                  <w:pPr>
                    <w:pStyle w:val="western"/>
                    <w:spacing w:before="240" w:beforeAutospacing="0" w:after="200" w:line="276" w:lineRule="auto"/>
                    <w:jc w:val="left"/>
                    <w:rPr>
                      <w:rFonts w:ascii="Verdana" w:hAnsi="Verdana"/>
                      <w:b/>
                      <w:bCs/>
                      <w:color w:val="E87556"/>
                      <w:sz w:val="20"/>
                      <w:szCs w:val="20"/>
                    </w:rPr>
                  </w:pPr>
                </w:p>
              </w:tc>
              <w:tc>
                <w:tcPr>
                  <w:tcW w:w="1656" w:type="dxa"/>
                  <w:shd w:val="clear" w:color="auto" w:fill="F2F2F2" w:themeFill="background1" w:themeFillShade="F2"/>
                </w:tcPr>
                <w:p w:rsidR="0051705C" w:rsidRPr="000E2B96" w:rsidRDefault="0051705C" w:rsidP="0051705C">
                  <w:pPr>
                    <w:spacing w:before="240"/>
                    <w:rPr>
                      <w:rFonts w:ascii="Verdana" w:hAnsi="Verdana"/>
                      <w:sz w:val="20"/>
                      <w:szCs w:val="20"/>
                    </w:rPr>
                  </w:pPr>
                </w:p>
              </w:tc>
              <w:tc>
                <w:tcPr>
                  <w:tcW w:w="1874" w:type="dxa"/>
                  <w:shd w:val="clear" w:color="auto" w:fill="F2F2F2" w:themeFill="background1" w:themeFillShade="F2"/>
                </w:tcPr>
                <w:p w:rsidR="0051705C" w:rsidRPr="000E2B96" w:rsidRDefault="0051705C" w:rsidP="0051705C">
                  <w:pPr>
                    <w:spacing w:before="240"/>
                    <w:rPr>
                      <w:rFonts w:ascii="Verdana" w:hAnsi="Verdana"/>
                      <w:sz w:val="20"/>
                      <w:szCs w:val="20"/>
                    </w:rPr>
                  </w:pPr>
                </w:p>
              </w:tc>
              <w:tc>
                <w:tcPr>
                  <w:tcW w:w="2566" w:type="dxa"/>
                  <w:shd w:val="clear" w:color="auto" w:fill="F2F2F2" w:themeFill="background1" w:themeFillShade="F2"/>
                </w:tcPr>
                <w:p w:rsidR="0051705C" w:rsidRPr="000E2B96" w:rsidRDefault="0051705C" w:rsidP="0051705C">
                  <w:pPr>
                    <w:spacing w:before="240"/>
                    <w:rPr>
                      <w:rFonts w:ascii="Verdana" w:hAnsi="Verdana"/>
                      <w:sz w:val="20"/>
                      <w:szCs w:val="20"/>
                    </w:rPr>
                  </w:pPr>
                </w:p>
              </w:tc>
            </w:tr>
          </w:tbl>
          <w:p w:rsidR="001909A2" w:rsidRDefault="001909A2" w:rsidP="0051705C">
            <w:pPr>
              <w:spacing w:before="240"/>
              <w:rPr>
                <w:rFonts w:ascii="Verdana" w:eastAsia="Times New Roman" w:hAnsi="Verdana" w:cs="Helvetica"/>
                <w:b/>
                <w:bCs/>
                <w:color w:val="E87556"/>
                <w:sz w:val="20"/>
                <w:szCs w:val="20"/>
              </w:rPr>
            </w:pPr>
          </w:p>
          <w:p w:rsidR="0051705C" w:rsidRPr="0051705C" w:rsidRDefault="0051705C" w:rsidP="0051705C">
            <w:pPr>
              <w:spacing w:before="240"/>
              <w:rPr>
                <w:rFonts w:ascii="Verdana" w:eastAsia="Times New Roman" w:hAnsi="Verdana" w:cs="Times New Roman"/>
                <w:color w:val="595959" w:themeColor="text1" w:themeTint="A6"/>
                <w:sz w:val="20"/>
                <w:szCs w:val="20"/>
                <w:lang w:val="es-ES"/>
              </w:rPr>
            </w:pPr>
            <w:bookmarkStart w:id="0" w:name="_GoBack"/>
            <w:bookmarkEnd w:id="0"/>
            <w:r w:rsidRPr="0051705C">
              <w:rPr>
                <w:rFonts w:ascii="Verdana" w:eastAsia="Times New Roman" w:hAnsi="Verdana" w:cs="Helvetica"/>
                <w:b/>
                <w:bCs/>
                <w:color w:val="E87556"/>
                <w:sz w:val="20"/>
                <w:szCs w:val="20"/>
              </w:rPr>
              <w:t>Nota.</w:t>
            </w:r>
            <w:r w:rsidRPr="0051705C">
              <w:rPr>
                <w:rFonts w:ascii="Verdana" w:hAnsi="Verdana"/>
                <w:sz w:val="20"/>
                <w:szCs w:val="20"/>
              </w:rPr>
              <w:t xml:space="preserve"> </w:t>
            </w:r>
            <w:r w:rsidRPr="0051705C">
              <w:rPr>
                <w:rFonts w:ascii="Verdana" w:eastAsia="Times New Roman" w:hAnsi="Verdana" w:cs="Times New Roman"/>
                <w:color w:val="595959" w:themeColor="text1" w:themeTint="A6"/>
                <w:sz w:val="20"/>
                <w:szCs w:val="20"/>
                <w:lang w:val="es-ES"/>
              </w:rPr>
              <w:t xml:space="preserve">Seleccione recursos de audio, imágenes y videos de buena calidad (imágenes nítidas en formato </w:t>
            </w:r>
            <w:proofErr w:type="spellStart"/>
            <w:r w:rsidRPr="0051705C">
              <w:rPr>
                <w:rFonts w:ascii="Verdana" w:eastAsia="Times New Roman" w:hAnsi="Verdana" w:cs="Times New Roman"/>
                <w:color w:val="595959" w:themeColor="text1" w:themeTint="A6"/>
                <w:sz w:val="20"/>
                <w:szCs w:val="20"/>
                <w:lang w:val="es-ES"/>
              </w:rPr>
              <w:t>jpg</w:t>
            </w:r>
            <w:proofErr w:type="spellEnd"/>
            <w:r w:rsidRPr="0051705C">
              <w:rPr>
                <w:rFonts w:ascii="Verdana" w:eastAsia="Times New Roman" w:hAnsi="Verdana" w:cs="Times New Roman"/>
                <w:color w:val="595959" w:themeColor="text1" w:themeTint="A6"/>
                <w:sz w:val="20"/>
                <w:szCs w:val="20"/>
                <w:lang w:val="es-ES"/>
              </w:rPr>
              <w:t xml:space="preserve"> o </w:t>
            </w:r>
            <w:proofErr w:type="spellStart"/>
            <w:r w:rsidRPr="0051705C">
              <w:rPr>
                <w:rFonts w:ascii="Verdana" w:eastAsia="Times New Roman" w:hAnsi="Verdana" w:cs="Times New Roman"/>
                <w:color w:val="595959" w:themeColor="text1" w:themeTint="A6"/>
                <w:sz w:val="20"/>
                <w:szCs w:val="20"/>
                <w:lang w:val="es-ES"/>
              </w:rPr>
              <w:t>png</w:t>
            </w:r>
            <w:proofErr w:type="spellEnd"/>
            <w:r w:rsidRPr="0051705C">
              <w:rPr>
                <w:rFonts w:ascii="Verdana" w:eastAsia="Times New Roman" w:hAnsi="Verdana" w:cs="Times New Roman"/>
                <w:color w:val="595959" w:themeColor="text1" w:themeTint="A6"/>
                <w:sz w:val="20"/>
                <w:szCs w:val="20"/>
                <w:lang w:val="es-ES"/>
              </w:rPr>
              <w:t xml:space="preserve">, audios limpios de ruidos con voces claras, en formato mp3, o </w:t>
            </w:r>
            <w:proofErr w:type="spellStart"/>
            <w:r w:rsidRPr="0051705C">
              <w:rPr>
                <w:rFonts w:ascii="Verdana" w:eastAsia="Times New Roman" w:hAnsi="Verdana" w:cs="Times New Roman"/>
                <w:color w:val="595959" w:themeColor="text1" w:themeTint="A6"/>
                <w:sz w:val="20"/>
                <w:szCs w:val="20"/>
                <w:lang w:val="es-ES"/>
              </w:rPr>
              <w:t>wmv</w:t>
            </w:r>
            <w:proofErr w:type="spellEnd"/>
            <w:r w:rsidRPr="0051705C">
              <w:rPr>
                <w:rFonts w:ascii="Verdana" w:eastAsia="Times New Roman" w:hAnsi="Verdana" w:cs="Times New Roman"/>
                <w:color w:val="595959" w:themeColor="text1" w:themeTint="A6"/>
                <w:sz w:val="20"/>
                <w:szCs w:val="20"/>
                <w:lang w:val="es-ES"/>
              </w:rPr>
              <w:t xml:space="preserve">, videos con buena resolución en formato mp4). Al seleccionar este tipo de recursos, verifique que su contenido realmente se relacione con los objetivos de aprendizaje. </w:t>
            </w:r>
          </w:p>
          <w:p w:rsidR="0051705C" w:rsidRDefault="0051705C" w:rsidP="0051705C">
            <w:pPr>
              <w:rPr>
                <w:rFonts w:ascii="Times New Roman" w:eastAsia="Times New Roman" w:hAnsi="Times New Roman" w:cs="Times New Roman"/>
                <w:sz w:val="24"/>
                <w:szCs w:val="24"/>
                <w:lang w:val="es-ES" w:eastAsia="es-ES"/>
              </w:rPr>
            </w:pPr>
          </w:p>
          <w:p w:rsidR="001909A2" w:rsidRDefault="001909A2" w:rsidP="0051705C">
            <w:pPr>
              <w:rPr>
                <w:rFonts w:ascii="Times New Roman" w:eastAsia="Times New Roman" w:hAnsi="Times New Roman" w:cs="Times New Roman"/>
                <w:sz w:val="24"/>
                <w:szCs w:val="24"/>
                <w:lang w:val="es-ES" w:eastAsia="es-ES"/>
              </w:rPr>
            </w:pPr>
          </w:p>
          <w:p w:rsidR="001909A2" w:rsidRPr="0051705C" w:rsidRDefault="001909A2" w:rsidP="0051705C">
            <w:pPr>
              <w:rPr>
                <w:rFonts w:ascii="Times New Roman" w:eastAsia="Times New Roman" w:hAnsi="Times New Roman" w:cs="Times New Roman"/>
                <w:sz w:val="24"/>
                <w:szCs w:val="24"/>
                <w:lang w:val="es-ES" w:eastAsia="es-ES"/>
              </w:rPr>
            </w:pPr>
          </w:p>
          <w:p w:rsidR="0051705C" w:rsidRPr="0051705C" w:rsidRDefault="0051705C" w:rsidP="00BE0885">
            <w:pPr>
              <w:pStyle w:val="listnum"/>
            </w:pPr>
            <w:r w:rsidRPr="001909A2">
              <w:rPr>
                <w:b/>
                <w:lang w:val="es-CO"/>
              </w:rPr>
              <w:t>Guía de la actividad:</w:t>
            </w:r>
            <w:r w:rsidRPr="001909A2">
              <w:rPr>
                <w:lang w:val="es-CO"/>
              </w:rPr>
              <w:t xml:space="preserve"> describa en detalle cómo se lleva a cabo, es decir, cuál es el proceso que han de seguir los estudiantes para realizar la actividad. </w:t>
            </w:r>
            <w:proofErr w:type="spellStart"/>
            <w:r w:rsidRPr="0051705C">
              <w:t>Es</w:t>
            </w:r>
            <w:proofErr w:type="spellEnd"/>
            <w:r w:rsidRPr="0051705C">
              <w:t xml:space="preserve"> </w:t>
            </w:r>
            <w:proofErr w:type="spellStart"/>
            <w:r w:rsidRPr="0051705C">
              <w:t>importante</w:t>
            </w:r>
            <w:proofErr w:type="spellEnd"/>
            <w:r w:rsidRPr="0051705C">
              <w:t xml:space="preserve"> </w:t>
            </w:r>
            <w:proofErr w:type="spellStart"/>
            <w:r w:rsidRPr="0051705C">
              <w:t>tener</w:t>
            </w:r>
            <w:proofErr w:type="spellEnd"/>
            <w:r w:rsidRPr="0051705C">
              <w:t xml:space="preserve"> </w:t>
            </w:r>
            <w:proofErr w:type="spellStart"/>
            <w:r w:rsidRPr="0051705C">
              <w:t>presente</w:t>
            </w:r>
            <w:proofErr w:type="spellEnd"/>
            <w:r w:rsidRPr="0051705C">
              <w:t xml:space="preserve"> que los estudiantes puedan: </w:t>
            </w:r>
          </w:p>
          <w:p w:rsidR="0051705C" w:rsidRPr="0051705C" w:rsidRDefault="0051705C" w:rsidP="00BE0885">
            <w:pPr>
              <w:pStyle w:val="listicon"/>
              <w:ind w:left="1447"/>
              <w:rPr>
                <w:rFonts w:eastAsia="Arial"/>
                <w:lang w:val="es-ES"/>
              </w:rPr>
            </w:pPr>
            <w:r w:rsidRPr="0051705C">
              <w:rPr>
                <w:rFonts w:eastAsia="Arial"/>
                <w:lang w:val="es-ES"/>
              </w:rPr>
              <w:t>Ver un problema desde diversos puntos de vista.</w:t>
            </w:r>
          </w:p>
          <w:p w:rsidR="0051705C" w:rsidRPr="0051705C" w:rsidRDefault="0051705C" w:rsidP="00BE0885">
            <w:pPr>
              <w:pStyle w:val="listicon"/>
              <w:ind w:left="1447"/>
              <w:rPr>
                <w:rFonts w:eastAsia="Arial"/>
                <w:lang w:val="es-ES"/>
              </w:rPr>
            </w:pPr>
            <w:r w:rsidRPr="0051705C">
              <w:rPr>
                <w:rFonts w:eastAsia="Arial"/>
                <w:lang w:val="es-ES"/>
              </w:rPr>
              <w:t>Sopesar afirmaciones conflictivas y argumentar sobre ellas.</w:t>
            </w:r>
          </w:p>
          <w:p w:rsidR="0051705C" w:rsidRPr="0051705C" w:rsidRDefault="0051705C" w:rsidP="00BE0885">
            <w:pPr>
              <w:pStyle w:val="listicon"/>
              <w:ind w:left="1447"/>
              <w:rPr>
                <w:rFonts w:eastAsia="Arial"/>
                <w:lang w:val="es-ES"/>
              </w:rPr>
            </w:pPr>
            <w:r w:rsidRPr="0051705C">
              <w:rPr>
                <w:rFonts w:eastAsia="Arial"/>
                <w:lang w:val="es-ES"/>
              </w:rPr>
              <w:t>Defender sus puntos de vista con evidencias confiables y válidas.</w:t>
            </w:r>
          </w:p>
          <w:p w:rsidR="0051705C" w:rsidRPr="0051705C" w:rsidRDefault="0051705C" w:rsidP="00BE0885">
            <w:pPr>
              <w:pStyle w:val="listicon"/>
              <w:ind w:left="1447"/>
              <w:rPr>
                <w:rFonts w:eastAsia="Arial"/>
                <w:lang w:val="es-ES"/>
              </w:rPr>
            </w:pPr>
            <w:r w:rsidRPr="0051705C">
              <w:rPr>
                <w:rFonts w:eastAsia="Arial"/>
                <w:lang w:val="es-ES"/>
              </w:rPr>
              <w:t>Formarse para participar de forma responsable en los asuntos éticos, sociales y profesionales.</w:t>
            </w:r>
          </w:p>
          <w:p w:rsidR="0051705C" w:rsidRPr="0051705C" w:rsidRDefault="0051705C" w:rsidP="00BE0885">
            <w:pPr>
              <w:pStyle w:val="listnum"/>
            </w:pPr>
            <w:r w:rsidRPr="0051705C">
              <w:t>Recomendación de materiales</w:t>
            </w:r>
          </w:p>
          <w:p w:rsidR="0051705C" w:rsidRPr="00BE0885" w:rsidRDefault="0051705C" w:rsidP="00BE0885">
            <w:pPr>
              <w:pStyle w:val="listnum"/>
              <w:rPr>
                <w:rFonts w:ascii="Calibri" w:hAnsi="Calibri"/>
                <w:b/>
                <w:bCs/>
                <w:color w:val="000000"/>
                <w:lang w:val="es-ES"/>
              </w:rPr>
            </w:pPr>
            <w:r w:rsidRPr="001909A2">
              <w:rPr>
                <w:b/>
                <w:lang w:val="es-CO"/>
              </w:rPr>
              <w:t>Instrumentos de evaluación</w:t>
            </w:r>
            <w:r w:rsidRPr="001909A2">
              <w:rPr>
                <w:lang w:val="es-CO"/>
              </w:rPr>
              <w:t xml:space="preserve"> que utilizará para </w:t>
            </w:r>
            <w:r w:rsidRPr="00BE0885">
              <w:rPr>
                <w:lang w:val="es-CO"/>
              </w:rPr>
              <w:t>valorar la actividad</w:t>
            </w:r>
          </w:p>
          <w:p w:rsidR="00BE0885" w:rsidRPr="0051705C" w:rsidRDefault="00BE0885" w:rsidP="00BE0885">
            <w:pPr>
              <w:pStyle w:val="listnum"/>
              <w:numPr>
                <w:ilvl w:val="0"/>
                <w:numId w:val="0"/>
              </w:numPr>
              <w:ind w:left="720"/>
              <w:rPr>
                <w:rFonts w:ascii="Calibri" w:hAnsi="Calibri"/>
                <w:b/>
                <w:bCs/>
                <w:color w:val="000000"/>
                <w:lang w:val="es-ES"/>
              </w:rPr>
            </w:pPr>
          </w:p>
        </w:tc>
      </w:tr>
    </w:tbl>
    <w:p w:rsidR="005931E6" w:rsidRDefault="005931E6" w:rsidP="006116A3">
      <w:pPr>
        <w:pStyle w:val="h3"/>
        <w:rPr>
          <w:lang w:val="es-CO"/>
        </w:rPr>
      </w:pPr>
    </w:p>
    <w:sectPr w:rsidR="005931E6" w:rsidSect="008E750E">
      <w:headerReference w:type="default" r:id="rId9"/>
      <w:footerReference w:type="default" r:id="rId10"/>
      <w:headerReference w:type="first" r:id="rId11"/>
      <w:pgSz w:w="12240" w:h="15840"/>
      <w:pgMar w:top="1701" w:right="2041" w:bottom="110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4D8" w:rsidRDefault="00D614D8" w:rsidP="00B942BB">
      <w:pPr>
        <w:spacing w:after="0" w:line="240" w:lineRule="auto"/>
      </w:pPr>
      <w:r>
        <w:separator/>
      </w:r>
    </w:p>
  </w:endnote>
  <w:endnote w:type="continuationSeparator" w:id="0">
    <w:p w:rsidR="00D614D8" w:rsidRDefault="00D614D8" w:rsidP="00B9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559204"/>
      <w:docPartObj>
        <w:docPartGallery w:val="Page Numbers (Bottom of Page)"/>
        <w:docPartUnique/>
      </w:docPartObj>
    </w:sdtPr>
    <w:sdtEndPr>
      <w:rPr>
        <w:noProof/>
      </w:rPr>
    </w:sdtEndPr>
    <w:sdtContent>
      <w:p w:rsidR="006D4EDC" w:rsidRDefault="006D4EDC" w:rsidP="006D4EDC">
        <w:pPr>
          <w:pStyle w:val="h2"/>
          <w:jc w:val="right"/>
        </w:pPr>
        <w:r>
          <w:fldChar w:fldCharType="begin"/>
        </w:r>
        <w:r>
          <w:instrText xml:space="preserve"> PAGE   \* MERGEFORMAT </w:instrText>
        </w:r>
        <w:r>
          <w:fldChar w:fldCharType="separate"/>
        </w:r>
        <w:r w:rsidR="001909A2">
          <w:rPr>
            <w:noProof/>
          </w:rPr>
          <w:t>2</w:t>
        </w:r>
        <w:r>
          <w:rPr>
            <w:noProof/>
          </w:rPr>
          <w:fldChar w:fldCharType="end"/>
        </w:r>
      </w:p>
    </w:sdtContent>
  </w:sdt>
  <w:p w:rsidR="006D4EDC" w:rsidRDefault="006D4E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4D8" w:rsidRDefault="00D614D8" w:rsidP="00B942BB">
      <w:pPr>
        <w:spacing w:after="0" w:line="240" w:lineRule="auto"/>
      </w:pPr>
      <w:r>
        <w:separator/>
      </w:r>
    </w:p>
  </w:footnote>
  <w:footnote w:type="continuationSeparator" w:id="0">
    <w:p w:rsidR="00D614D8" w:rsidRDefault="00D614D8" w:rsidP="00B94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BB" w:rsidRPr="00452A01" w:rsidRDefault="00452A01">
    <w:pPr>
      <w:pStyle w:val="Encabezado"/>
    </w:pPr>
    <w:r>
      <w:rPr>
        <w:noProof/>
        <w:lang w:eastAsia="es-CO"/>
      </w:rPr>
      <mc:AlternateContent>
        <mc:Choice Requires="wps">
          <w:drawing>
            <wp:anchor distT="0" distB="0" distL="114300" distR="114300" simplePos="0" relativeHeight="251657216" behindDoc="0" locked="0" layoutInCell="1" allowOverlap="1" wp14:anchorId="329B6609" wp14:editId="0EA632F3">
              <wp:simplePos x="0" y="0"/>
              <wp:positionH relativeFrom="column">
                <wp:posOffset>-489585</wp:posOffset>
              </wp:positionH>
              <wp:positionV relativeFrom="paragraph">
                <wp:posOffset>-49530</wp:posOffset>
              </wp:positionV>
              <wp:extent cx="5181600" cy="11620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18160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FE5" w:rsidRDefault="00F03FE5" w:rsidP="00452A01">
                          <w:pPr>
                            <w:pStyle w:val="pieimagen"/>
                          </w:pPr>
                          <w:r w:rsidRPr="00F03FE5">
                            <w:t>Actividad 2.1 Formato para realizar la planeación pedagógica y didáctica</w:t>
                          </w:r>
                          <w:r>
                            <w:t xml:space="preserve"> </w:t>
                          </w:r>
                          <w:r w:rsidRPr="00F03FE5">
                            <w:t>del Ambiente Virtual de Aprendizaje - 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7" type="#_x0000_t202" style="position:absolute;margin-left:-38.55pt;margin-top:-3.9pt;width:408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" filled="f" stroked="f" strokeweight=".5pt">
              <v:textbox>
                <w:txbxContent>
                  <w:p w:rsidR="00F03FE5" w:rsidRDefault="00F03FE5" w:rsidP="00452A01">
                    <w:pPr>
                      <w:pStyle w:val="pieimagen"/>
                    </w:pPr>
                    <w:r w:rsidRPr="00F03FE5">
                      <w:t>Actividad 2.1 Formato para realizar la planeación pedagógica y didáctica</w:t>
                    </w:r>
                    <w:r>
                      <w:t xml:space="preserve"> </w:t>
                    </w:r>
                    <w:r w:rsidRPr="00F03FE5">
                      <w:t>del Ambiente Virtual de Aprendizaje - AVA</w:t>
                    </w:r>
                  </w:p>
                </w:txbxContent>
              </v:textbox>
            </v:shape>
          </w:pict>
        </mc:Fallback>
      </mc:AlternateContent>
    </w:r>
    <w:r w:rsidR="00F07CD4">
      <w:rPr>
        <w:noProof/>
        <w:lang w:eastAsia="es-CO"/>
      </w:rPr>
      <w:drawing>
        <wp:anchor distT="0" distB="0" distL="114300" distR="114300" simplePos="0" relativeHeight="251660288" behindDoc="1" locked="0" layoutInCell="1" allowOverlap="1" wp14:anchorId="18FD594A" wp14:editId="4A572A86">
          <wp:simplePos x="0" y="0"/>
          <wp:positionH relativeFrom="column">
            <wp:posOffset>-1251585</wp:posOffset>
          </wp:positionH>
          <wp:positionV relativeFrom="paragraph">
            <wp:posOffset>-459105</wp:posOffset>
          </wp:positionV>
          <wp:extent cx="7943850" cy="10280277"/>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tilla pdf TIC-02.png"/>
                  <pic:cNvPicPr/>
                </pic:nvPicPr>
                <pic:blipFill>
                  <a:blip r:embed="rId1">
                    <a:extLst>
                      <a:ext uri="{28A0092B-C50C-407E-A947-70E740481C1C}">
                        <a14:useLocalDpi xmlns:a14="http://schemas.microsoft.com/office/drawing/2010/main" val="0"/>
                      </a:ext>
                    </a:extLst>
                  </a:blip>
                  <a:stretch>
                    <a:fillRect/>
                  </a:stretch>
                </pic:blipFill>
                <pic:spPr>
                  <a:xfrm>
                    <a:off x="0" y="0"/>
                    <a:ext cx="7946642" cy="102838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CC" w:rsidRDefault="00E825C9">
    <w:pPr>
      <w:pStyle w:val="Encabezado"/>
    </w:pPr>
    <w:r>
      <w:rPr>
        <w:noProof/>
        <w:lang w:eastAsia="es-CO"/>
      </w:rPr>
      <w:drawing>
        <wp:anchor distT="0" distB="0" distL="114300" distR="114300" simplePos="0" relativeHeight="251628032" behindDoc="1" locked="0" layoutInCell="1" allowOverlap="1" wp14:anchorId="0D072AD4" wp14:editId="6702B9D1">
          <wp:simplePos x="0" y="0"/>
          <wp:positionH relativeFrom="column">
            <wp:posOffset>-1194435</wp:posOffset>
          </wp:positionH>
          <wp:positionV relativeFrom="paragraph">
            <wp:posOffset>-449580</wp:posOffset>
          </wp:positionV>
          <wp:extent cx="7962900" cy="103049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_horizontal-10.png"/>
                  <pic:cNvPicPr/>
                </pic:nvPicPr>
                <pic:blipFill>
                  <a:blip r:embed="rId1">
                    <a:extLst>
                      <a:ext uri="{28A0092B-C50C-407E-A947-70E740481C1C}">
                        <a14:useLocalDpi xmlns:a14="http://schemas.microsoft.com/office/drawing/2010/main" val="0"/>
                      </a:ext>
                    </a:extLst>
                  </a:blip>
                  <a:stretch>
                    <a:fillRect/>
                  </a:stretch>
                </pic:blipFill>
                <pic:spPr>
                  <a:xfrm>
                    <a:off x="0" y="0"/>
                    <a:ext cx="7968383" cy="10312025"/>
                  </a:xfrm>
                  <a:prstGeom prst="rect">
                    <a:avLst/>
                  </a:prstGeom>
                </pic:spPr>
              </pic:pic>
            </a:graphicData>
          </a:graphic>
          <wp14:sizeRelH relativeFrom="margin">
            <wp14:pctWidth>0</wp14:pctWidth>
          </wp14:sizeRelH>
          <wp14:sizeRelV relativeFrom="margin">
            <wp14:pctHeight>0</wp14:pctHeight>
          </wp14:sizeRelV>
        </wp:anchor>
      </w:drawing>
    </w:r>
    <w:r w:rsidR="00D5772E">
      <w:rPr>
        <w:noProof/>
        <w:lang w:eastAsia="es-CO"/>
      </w:rPr>
      <mc:AlternateContent>
        <mc:Choice Requires="wps">
          <w:drawing>
            <wp:anchor distT="0" distB="0" distL="114300" distR="114300" simplePos="0" relativeHeight="251622912" behindDoc="0" locked="0" layoutInCell="1" allowOverlap="1" wp14:anchorId="6E9F669B" wp14:editId="743046C9">
              <wp:simplePos x="0" y="0"/>
              <wp:positionH relativeFrom="column">
                <wp:posOffset>95250</wp:posOffset>
              </wp:positionH>
              <wp:positionV relativeFrom="paragraph">
                <wp:posOffset>-172085</wp:posOffset>
              </wp:positionV>
              <wp:extent cx="3990975" cy="4286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9909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3CC" w:rsidRPr="00D5772E" w:rsidRDefault="00D063CC" w:rsidP="00D063CC">
                          <w:pPr>
                            <w:rPr>
                              <w:rFonts w:ascii="Verdana" w:hAnsi="Verdana"/>
                              <w:b/>
                              <w:color w:val="FFFFFF" w:themeColor="background1"/>
                              <w:sz w:val="20"/>
                              <w:szCs w:val="20"/>
                            </w:rPr>
                          </w:pPr>
                          <w:r w:rsidRPr="00D5772E">
                            <w:rPr>
                              <w:rFonts w:ascii="Verdana" w:hAnsi="Verdana"/>
                              <w:b/>
                              <w:color w:val="FFFFFF" w:themeColor="background1"/>
                              <w:sz w:val="20"/>
                              <w:szCs w:val="20"/>
                            </w:rPr>
                            <w:t>Título del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7.5pt;margin-top:-13.55pt;width:314.25pt;height:33.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" filled="f" stroked="f" strokeweight=".5pt">
              <v:textbox>
                <w:txbxContent>
                  <w:p w:rsidR="00D063CC" w:rsidRPr="00D5772E" w:rsidRDefault="00D063CC" w:rsidP="00D063CC">
                    <w:pPr>
                      <w:rPr>
                        <w:rFonts w:ascii="Verdana" w:hAnsi="Verdana"/>
                        <w:b/>
                        <w:color w:val="FFFFFF" w:themeColor="background1"/>
                        <w:sz w:val="20"/>
                        <w:szCs w:val="20"/>
                      </w:rPr>
                    </w:pPr>
                    <w:r w:rsidRPr="00D5772E">
                      <w:rPr>
                        <w:rFonts w:ascii="Verdana" w:hAnsi="Verdana"/>
                        <w:b/>
                        <w:color w:val="FFFFFF" w:themeColor="background1"/>
                        <w:sz w:val="20"/>
                        <w:szCs w:val="20"/>
                      </w:rPr>
                      <w:t>Título del documento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12pt;height:11.25pt" o:bullet="t">
        <v:imagedata r:id="rId1" o:title="icon_list"/>
      </v:shape>
    </w:pict>
  </w:numPicBullet>
  <w:numPicBullet w:numPicBulletId="1">
    <w:pict>
      <v:shape id="_x0000_i1235" type="#_x0000_t75" style="width:15pt;height:26.25pt" o:bullet="t">
        <v:imagedata r:id="rId2" o:title="iconlist-06"/>
      </v:shape>
    </w:pict>
  </w:numPicBullet>
  <w:numPicBullet w:numPicBulletId="2">
    <w:pict>
      <v:shape id="_x0000_i1236" type="#_x0000_t75" style="width:16.5pt;height:18pt" o:bullet="t">
        <v:imagedata r:id="rId3" o:title="iconlist-06-06"/>
      </v:shape>
    </w:pict>
  </w:numPicBullet>
  <w:numPicBullet w:numPicBulletId="3">
    <w:pict>
      <v:shape id="_x0000_i1237" type="#_x0000_t75" style="width:21pt;height:22.5pt" o:bullet="t">
        <v:imagedata r:id="rId4" o:title="iconlist-06-06-06"/>
      </v:shape>
    </w:pict>
  </w:numPicBullet>
  <w:numPicBullet w:numPicBulletId="4">
    <w:pict>
      <v:shape id="_x0000_i1238" type="#_x0000_t75" style="width:25.5pt;height:25.5pt" o:bullet="t">
        <v:imagedata r:id="rId5" o:title="iconlist-06-06"/>
      </v:shape>
    </w:pict>
  </w:numPicBullet>
  <w:numPicBullet w:numPicBulletId="5">
    <w:pict>
      <v:shape id="_x0000_i1239" type="#_x0000_t75" style="width:25.5pt;height:25.5pt" o:bullet="t">
        <v:imagedata r:id="rId6" o:title="iconlist-06-06"/>
      </v:shape>
    </w:pict>
  </w:numPicBullet>
  <w:numPicBullet w:numPicBulletId="6">
    <w:pict>
      <v:shape id="_x0000_i1240" type="#_x0000_t75" style="width:27.75pt;height:36pt" o:bullet="t">
        <v:imagedata r:id="rId7" o:title="iconlist-10"/>
      </v:shape>
    </w:pict>
  </w:numPicBullet>
  <w:numPicBullet w:numPicBulletId="7">
    <w:pict>
      <v:shape id="_x0000_i1241" type="#_x0000_t75" style="width:37.5pt;height:27.75pt" o:bullet="t">
        <v:imagedata r:id="rId8" o:title="iconlist"/>
      </v:shape>
    </w:pict>
  </w:numPicBullet>
  <w:abstractNum w:abstractNumId="0">
    <w:nsid w:val="02231625"/>
    <w:multiLevelType w:val="hybridMultilevel"/>
    <w:tmpl w:val="71D446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D73722"/>
    <w:multiLevelType w:val="hybridMultilevel"/>
    <w:tmpl w:val="AD8EAFC0"/>
    <w:lvl w:ilvl="0" w:tplc="B81A5B58">
      <w:start w:val="1"/>
      <w:numFmt w:val="bullet"/>
      <w:lvlText w:val=""/>
      <w:lvlPicBulletId w:val="3"/>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CF41CAC"/>
    <w:multiLevelType w:val="hybridMultilevel"/>
    <w:tmpl w:val="39FE399C"/>
    <w:lvl w:ilvl="0" w:tplc="5E1CD02E">
      <w:start w:val="6"/>
      <w:numFmt w:val="decimal"/>
      <w:lvlText w:val="%1."/>
      <w:lvlJc w:val="left"/>
      <w:pPr>
        <w:tabs>
          <w:tab w:val="num" w:pos="720"/>
        </w:tabs>
        <w:ind w:left="720" w:hanging="360"/>
      </w:pPr>
    </w:lvl>
    <w:lvl w:ilvl="1" w:tplc="F9F4B09E">
      <w:start w:val="6"/>
      <w:numFmt w:val="lowerLetter"/>
      <w:lvlText w:val="%2."/>
      <w:lvlJc w:val="left"/>
      <w:pPr>
        <w:tabs>
          <w:tab w:val="num" w:pos="1440"/>
        </w:tabs>
        <w:ind w:left="1440" w:hanging="360"/>
      </w:pPr>
    </w:lvl>
    <w:lvl w:ilvl="2" w:tplc="0A42D828">
      <w:start w:val="1"/>
      <w:numFmt w:val="decimal"/>
      <w:lvlText w:val="%3."/>
      <w:lvlJc w:val="left"/>
      <w:pPr>
        <w:tabs>
          <w:tab w:val="num" w:pos="2160"/>
        </w:tabs>
        <w:ind w:left="2160" w:hanging="360"/>
      </w:pPr>
    </w:lvl>
    <w:lvl w:ilvl="3" w:tplc="1E2CD71A" w:tentative="1">
      <w:start w:val="1"/>
      <w:numFmt w:val="decimal"/>
      <w:lvlText w:val="%4."/>
      <w:lvlJc w:val="left"/>
      <w:pPr>
        <w:tabs>
          <w:tab w:val="num" w:pos="2880"/>
        </w:tabs>
        <w:ind w:left="2880" w:hanging="360"/>
      </w:pPr>
    </w:lvl>
    <w:lvl w:ilvl="4" w:tplc="B7D85F9A" w:tentative="1">
      <w:start w:val="1"/>
      <w:numFmt w:val="decimal"/>
      <w:lvlText w:val="%5."/>
      <w:lvlJc w:val="left"/>
      <w:pPr>
        <w:tabs>
          <w:tab w:val="num" w:pos="3600"/>
        </w:tabs>
        <w:ind w:left="3600" w:hanging="360"/>
      </w:pPr>
    </w:lvl>
    <w:lvl w:ilvl="5" w:tplc="F0B62FBE" w:tentative="1">
      <w:start w:val="1"/>
      <w:numFmt w:val="decimal"/>
      <w:lvlText w:val="%6."/>
      <w:lvlJc w:val="left"/>
      <w:pPr>
        <w:tabs>
          <w:tab w:val="num" w:pos="4320"/>
        </w:tabs>
        <w:ind w:left="4320" w:hanging="360"/>
      </w:pPr>
    </w:lvl>
    <w:lvl w:ilvl="6" w:tplc="1752F316" w:tentative="1">
      <w:start w:val="1"/>
      <w:numFmt w:val="decimal"/>
      <w:lvlText w:val="%7."/>
      <w:lvlJc w:val="left"/>
      <w:pPr>
        <w:tabs>
          <w:tab w:val="num" w:pos="5040"/>
        </w:tabs>
        <w:ind w:left="5040" w:hanging="360"/>
      </w:pPr>
    </w:lvl>
    <w:lvl w:ilvl="7" w:tplc="2FDC7BFC" w:tentative="1">
      <w:start w:val="1"/>
      <w:numFmt w:val="decimal"/>
      <w:lvlText w:val="%8."/>
      <w:lvlJc w:val="left"/>
      <w:pPr>
        <w:tabs>
          <w:tab w:val="num" w:pos="5760"/>
        </w:tabs>
        <w:ind w:left="5760" w:hanging="360"/>
      </w:pPr>
    </w:lvl>
    <w:lvl w:ilvl="8" w:tplc="D2686942" w:tentative="1">
      <w:start w:val="1"/>
      <w:numFmt w:val="decimal"/>
      <w:lvlText w:val="%9."/>
      <w:lvlJc w:val="left"/>
      <w:pPr>
        <w:tabs>
          <w:tab w:val="num" w:pos="6480"/>
        </w:tabs>
        <w:ind w:left="6480" w:hanging="360"/>
      </w:pPr>
    </w:lvl>
  </w:abstractNum>
  <w:abstractNum w:abstractNumId="3">
    <w:nsid w:val="0DF63CD8"/>
    <w:multiLevelType w:val="hybridMultilevel"/>
    <w:tmpl w:val="10CCBC40"/>
    <w:lvl w:ilvl="0" w:tplc="395855EC">
      <w:start w:val="1"/>
      <w:numFmt w:val="bullet"/>
      <w:lvlText w:val=""/>
      <w:lvlPicBulletId w:val="6"/>
      <w:lvlJc w:val="left"/>
      <w:pPr>
        <w:ind w:left="720" w:hanging="360"/>
      </w:pPr>
      <w:rPr>
        <w:rFonts w:ascii="Symbol" w:hAnsi="Symbol" w:hint="default"/>
        <w:b/>
        <w:i w:val="0"/>
        <w:color w:val="auto"/>
        <w:sz w:val="28"/>
        <w:u w:color="FFFFFF" w:themeColor="background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0860558"/>
    <w:multiLevelType w:val="multilevel"/>
    <w:tmpl w:val="59F0E97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2EAA6D37"/>
    <w:multiLevelType w:val="hybridMultilevel"/>
    <w:tmpl w:val="599E5750"/>
    <w:lvl w:ilvl="0" w:tplc="B81A5B58">
      <w:start w:val="1"/>
      <w:numFmt w:val="bullet"/>
      <w:lvlText w:val=""/>
      <w:lvlPicBulletId w:val="3"/>
      <w:lvlJc w:val="left"/>
      <w:pPr>
        <w:ind w:left="720" w:hanging="360"/>
      </w:pPr>
      <w:rPr>
        <w:rFonts w:ascii="Symbol" w:hAnsi="Symbol" w:hint="default"/>
        <w:b/>
        <w:i w:val="0"/>
        <w:color w:val="auto"/>
        <w:sz w:val="28"/>
        <w:u w:color="FFFFFF" w:themeColor="background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FA21EE6"/>
    <w:multiLevelType w:val="multilevel"/>
    <w:tmpl w:val="3D4CFA5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2FBE5450"/>
    <w:multiLevelType w:val="hybridMultilevel"/>
    <w:tmpl w:val="95B27396"/>
    <w:lvl w:ilvl="0" w:tplc="F4B6940C">
      <w:start w:val="1"/>
      <w:numFmt w:val="bullet"/>
      <w:lvlText w:val=""/>
      <w:lvlPicBulletId w:val="3"/>
      <w:lvlJc w:val="left"/>
      <w:pPr>
        <w:ind w:left="720" w:hanging="360"/>
      </w:pPr>
      <w:rPr>
        <w:rFonts w:ascii="Symbol" w:hAnsi="Symbol" w:hint="default"/>
        <w:b/>
        <w:i w:val="0"/>
        <w:color w:val="auto"/>
        <w:sz w:val="28"/>
        <w:u w:color="FFFFFF" w:themeColor="background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6A06159"/>
    <w:multiLevelType w:val="multilevel"/>
    <w:tmpl w:val="C668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545378"/>
    <w:multiLevelType w:val="multilevel"/>
    <w:tmpl w:val="E36899A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49656C5C"/>
    <w:multiLevelType w:val="hybridMultilevel"/>
    <w:tmpl w:val="8A1E0DAC"/>
    <w:lvl w:ilvl="0" w:tplc="529CBDFC">
      <w:start w:val="1"/>
      <w:numFmt w:val="bullet"/>
      <w:lvlText w:val=""/>
      <w:lvlPicBulletId w:val="2"/>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9EF20A9"/>
    <w:multiLevelType w:val="hybridMultilevel"/>
    <w:tmpl w:val="3F868C5E"/>
    <w:lvl w:ilvl="0" w:tplc="B81A5B58">
      <w:start w:val="1"/>
      <w:numFmt w:val="bullet"/>
      <w:lvlText w:val=""/>
      <w:lvlPicBulletId w:val="3"/>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D66060D"/>
    <w:multiLevelType w:val="hybridMultilevel"/>
    <w:tmpl w:val="45DA3DA2"/>
    <w:lvl w:ilvl="0" w:tplc="36ACDE66">
      <w:start w:val="1"/>
      <w:numFmt w:val="bullet"/>
      <w:lvlText w:val=""/>
      <w:lvlPicBulletId w:val="4"/>
      <w:lvlJc w:val="left"/>
      <w:pPr>
        <w:ind w:left="720" w:hanging="360"/>
      </w:pPr>
      <w:rPr>
        <w:rFonts w:ascii="Symbol" w:hAnsi="Symbol" w:hint="default"/>
        <w:b/>
        <w:i w:val="0"/>
        <w:color w:val="auto"/>
        <w:sz w:val="28"/>
        <w:u w:color="FFFFFF" w:themeColor="background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E8F7F2E"/>
    <w:multiLevelType w:val="hybridMultilevel"/>
    <w:tmpl w:val="DD663BF4"/>
    <w:lvl w:ilvl="0" w:tplc="A6DE313A">
      <w:start w:val="1"/>
      <w:numFmt w:val="bullet"/>
      <w:lvlText w:val=""/>
      <w:lvlPicBulletId w:val="5"/>
      <w:lvlJc w:val="left"/>
      <w:pPr>
        <w:ind w:left="720" w:hanging="360"/>
      </w:pPr>
      <w:rPr>
        <w:rFonts w:ascii="Symbol" w:hAnsi="Symbol" w:hint="default"/>
        <w:b/>
        <w:i w:val="0"/>
        <w:color w:val="auto"/>
        <w:sz w:val="28"/>
        <w:u w:color="FFFFFF" w:themeColor="background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6E73597"/>
    <w:multiLevelType w:val="hybridMultilevel"/>
    <w:tmpl w:val="3DE28BE2"/>
    <w:lvl w:ilvl="0" w:tplc="2346BA72">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701106E"/>
    <w:multiLevelType w:val="multilevel"/>
    <w:tmpl w:val="F5F41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E5680C"/>
    <w:multiLevelType w:val="multilevel"/>
    <w:tmpl w:val="BB9A7B4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nsid w:val="5D9D078C"/>
    <w:multiLevelType w:val="hybridMultilevel"/>
    <w:tmpl w:val="4A50673E"/>
    <w:lvl w:ilvl="0" w:tplc="91A83EB6">
      <w:start w:val="1"/>
      <w:numFmt w:val="bullet"/>
      <w:pStyle w:val="listicon"/>
      <w:lvlText w:val=""/>
      <w:lvlPicBulletId w:val="7"/>
      <w:lvlJc w:val="left"/>
      <w:pPr>
        <w:ind w:left="720" w:hanging="360"/>
      </w:pPr>
      <w:rPr>
        <w:rFonts w:ascii="Symbol" w:hAnsi="Symbol" w:hint="default"/>
        <w:b/>
        <w:i w:val="0"/>
        <w:color w:val="auto"/>
        <w:sz w:val="28"/>
        <w:u w:color="FFFFFF" w:themeColor="background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4FC5AC4"/>
    <w:multiLevelType w:val="hybridMultilevel"/>
    <w:tmpl w:val="CB14677C"/>
    <w:lvl w:ilvl="0" w:tplc="2346BA72">
      <w:start w:val="1"/>
      <w:numFmt w:val="bullet"/>
      <w:lvlText w:val=""/>
      <w:lvlPicBulletId w:val="1"/>
      <w:lvlJc w:val="left"/>
      <w:pPr>
        <w:ind w:left="720" w:hanging="360"/>
      </w:pPr>
      <w:rPr>
        <w:rFonts w:ascii="Symbol" w:hAnsi="Symbol" w:hint="default"/>
        <w:b/>
        <w:i w:val="0"/>
        <w:color w:val="auto"/>
        <w:sz w:val="28"/>
        <w:u w:color="FFFFFF" w:themeColor="background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C1811D9"/>
    <w:multiLevelType w:val="hybridMultilevel"/>
    <w:tmpl w:val="73BC83A2"/>
    <w:lvl w:ilvl="0" w:tplc="EA5EA5B2">
      <w:start w:val="1"/>
      <w:numFmt w:val="decimal"/>
      <w:lvlText w:val="%1."/>
      <w:lvlJc w:val="left"/>
      <w:pPr>
        <w:ind w:left="720" w:hanging="360"/>
      </w:pPr>
      <w:rPr>
        <w:rFonts w:ascii="Verdana" w:hAnsi="Verdana" w:hint="default"/>
        <w:b/>
        <w:i w:val="0"/>
        <w:color w:val="31849B" w:themeColor="accent5" w:themeShade="BF"/>
        <w:sz w:val="28"/>
        <w:u w:color="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08D3138"/>
    <w:multiLevelType w:val="multilevel"/>
    <w:tmpl w:val="CDB4EA1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nsid w:val="766D76C2"/>
    <w:multiLevelType w:val="multilevel"/>
    <w:tmpl w:val="99A4ADB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nsid w:val="772056C5"/>
    <w:multiLevelType w:val="multilevel"/>
    <w:tmpl w:val="2F32DFE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3">
    <w:nsid w:val="7B1F399C"/>
    <w:multiLevelType w:val="hybridMultilevel"/>
    <w:tmpl w:val="FA5AFDAE"/>
    <w:lvl w:ilvl="0" w:tplc="F08CBAB4">
      <w:start w:val="1"/>
      <w:numFmt w:val="decimal"/>
      <w:pStyle w:val="listnum"/>
      <w:lvlText w:val="%1."/>
      <w:lvlJc w:val="left"/>
      <w:pPr>
        <w:ind w:left="720" w:hanging="360"/>
      </w:pPr>
      <w:rPr>
        <w:rFonts w:ascii="Verdana" w:hAnsi="Verdana" w:hint="default"/>
        <w:b/>
        <w:i w:val="0"/>
        <w:color w:val="E87256"/>
        <w:sz w:val="28"/>
        <w:u w:color="FFFFFF" w:themeColor="background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FD90652"/>
    <w:multiLevelType w:val="hybridMultilevel"/>
    <w:tmpl w:val="60E0F038"/>
    <w:lvl w:ilvl="0" w:tplc="9CBAFEB4">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4"/>
  </w:num>
  <w:num w:numId="4">
    <w:abstractNumId w:val="14"/>
  </w:num>
  <w:num w:numId="5">
    <w:abstractNumId w:val="10"/>
  </w:num>
  <w:num w:numId="6">
    <w:abstractNumId w:val="11"/>
  </w:num>
  <w:num w:numId="7">
    <w:abstractNumId w:val="1"/>
  </w:num>
  <w:num w:numId="8">
    <w:abstractNumId w:val="23"/>
  </w:num>
  <w:num w:numId="9">
    <w:abstractNumId w:val="18"/>
  </w:num>
  <w:num w:numId="10">
    <w:abstractNumId w:val="5"/>
  </w:num>
  <w:num w:numId="11">
    <w:abstractNumId w:val="7"/>
  </w:num>
  <w:num w:numId="12">
    <w:abstractNumId w:val="12"/>
  </w:num>
  <w:num w:numId="13">
    <w:abstractNumId w:val="13"/>
  </w:num>
  <w:num w:numId="14">
    <w:abstractNumId w:val="3"/>
  </w:num>
  <w:num w:numId="15">
    <w:abstractNumId w:val="17"/>
  </w:num>
  <w:num w:numId="16">
    <w:abstractNumId w:val="6"/>
  </w:num>
  <w:num w:numId="17">
    <w:abstractNumId w:val="9"/>
  </w:num>
  <w:num w:numId="18">
    <w:abstractNumId w:val="16"/>
  </w:num>
  <w:num w:numId="19">
    <w:abstractNumId w:val="17"/>
  </w:num>
  <w:num w:numId="20">
    <w:abstractNumId w:val="4"/>
  </w:num>
  <w:num w:numId="21">
    <w:abstractNumId w:val="17"/>
  </w:num>
  <w:num w:numId="22">
    <w:abstractNumId w:val="21"/>
  </w:num>
  <w:num w:numId="23">
    <w:abstractNumId w:val="20"/>
  </w:num>
  <w:num w:numId="24">
    <w:abstractNumId w:val="17"/>
  </w:num>
  <w:num w:numId="25">
    <w:abstractNumId w:val="17"/>
  </w:num>
  <w:num w:numId="26">
    <w:abstractNumId w:val="22"/>
  </w:num>
  <w:num w:numId="27">
    <w:abstractNumId w:val="8"/>
  </w:num>
  <w:num w:numId="28">
    <w:abstractNumId w:val="15"/>
    <w:lvlOverride w:ilvl="1">
      <w:lvl w:ilvl="1">
        <w:numFmt w:val="lowerLetter"/>
        <w:lvlText w:val="%2."/>
        <w:lvlJc w:val="left"/>
      </w:lvl>
    </w:lvlOverride>
  </w:num>
  <w:num w:numId="29">
    <w:abstractNumId w:val="2"/>
  </w:num>
  <w:num w:numId="30">
    <w:abstractNumId w:val="2"/>
    <w:lvlOverride w:ilvl="2">
      <w:lvl w:ilvl="2" w:tplc="0A42D828">
        <w:numFmt w:val="lowerRoman"/>
        <w:lvlText w:val="%3."/>
        <w:lvlJc w:val="right"/>
      </w:lvl>
    </w:lvlOverride>
  </w:num>
  <w:num w:numId="31">
    <w:abstractNumId w:val="2"/>
    <w:lvlOverride w:ilvl="1">
      <w:lvl w:ilvl="1" w:tplc="F9F4B09E">
        <w:numFmt w:val="lowerLetter"/>
        <w:lvlText w:val="%2."/>
        <w:lvlJc w:val="left"/>
      </w:lvl>
    </w:lvlOverride>
    <w:lvlOverride w:ilvl="2">
      <w:lvl w:ilvl="2" w:tplc="0A42D828">
        <w:numFmt w:val="lowerRoman"/>
        <w:lvlText w:val="%3."/>
        <w:lvlJc w:val="right"/>
      </w:lvl>
    </w:lvlOverride>
  </w:num>
  <w:num w:numId="32">
    <w:abstractNumId w:val="17"/>
  </w:num>
  <w:num w:numId="33">
    <w:abstractNumId w:val="17"/>
  </w:num>
  <w:num w:numId="34">
    <w:abstractNumId w:val="23"/>
  </w:num>
  <w:num w:numId="35">
    <w:abstractNumId w:val="23"/>
  </w:num>
  <w:num w:numId="36">
    <w:abstractNumId w:val="23"/>
  </w:num>
  <w:num w:numId="37">
    <w:abstractNumId w:val="23"/>
  </w:num>
  <w:num w:numId="38">
    <w:abstractNumId w:val="2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BB"/>
    <w:rsid w:val="000171D8"/>
    <w:rsid w:val="00060A19"/>
    <w:rsid w:val="00063F66"/>
    <w:rsid w:val="0008564B"/>
    <w:rsid w:val="000E2B96"/>
    <w:rsid w:val="000F1D43"/>
    <w:rsid w:val="001162B5"/>
    <w:rsid w:val="0013146E"/>
    <w:rsid w:val="00137D73"/>
    <w:rsid w:val="001909A2"/>
    <w:rsid w:val="001A4DBF"/>
    <w:rsid w:val="001C0942"/>
    <w:rsid w:val="001E1E1C"/>
    <w:rsid w:val="00202F30"/>
    <w:rsid w:val="0021147A"/>
    <w:rsid w:val="002C6BE7"/>
    <w:rsid w:val="0032536C"/>
    <w:rsid w:val="0036240B"/>
    <w:rsid w:val="003A4E6F"/>
    <w:rsid w:val="003C2A5B"/>
    <w:rsid w:val="003D50CB"/>
    <w:rsid w:val="003D5281"/>
    <w:rsid w:val="004268DD"/>
    <w:rsid w:val="00452A01"/>
    <w:rsid w:val="004B6D09"/>
    <w:rsid w:val="005035B0"/>
    <w:rsid w:val="005041EE"/>
    <w:rsid w:val="00513268"/>
    <w:rsid w:val="0051705C"/>
    <w:rsid w:val="005170B4"/>
    <w:rsid w:val="005931E6"/>
    <w:rsid w:val="005C6B6F"/>
    <w:rsid w:val="005D6E10"/>
    <w:rsid w:val="006116A3"/>
    <w:rsid w:val="00634A37"/>
    <w:rsid w:val="00637244"/>
    <w:rsid w:val="00642084"/>
    <w:rsid w:val="00666334"/>
    <w:rsid w:val="006943A4"/>
    <w:rsid w:val="006D4EDC"/>
    <w:rsid w:val="006F4D40"/>
    <w:rsid w:val="00730C77"/>
    <w:rsid w:val="007D2428"/>
    <w:rsid w:val="008073D6"/>
    <w:rsid w:val="0083439A"/>
    <w:rsid w:val="008617C9"/>
    <w:rsid w:val="00876F3E"/>
    <w:rsid w:val="00881B72"/>
    <w:rsid w:val="008E750E"/>
    <w:rsid w:val="00910DC8"/>
    <w:rsid w:val="00936D33"/>
    <w:rsid w:val="00973360"/>
    <w:rsid w:val="00A60849"/>
    <w:rsid w:val="00A7600A"/>
    <w:rsid w:val="00AB57CF"/>
    <w:rsid w:val="00B30CE7"/>
    <w:rsid w:val="00B47EEF"/>
    <w:rsid w:val="00B532B1"/>
    <w:rsid w:val="00B81BBB"/>
    <w:rsid w:val="00B942BB"/>
    <w:rsid w:val="00BA613D"/>
    <w:rsid w:val="00BB3543"/>
    <w:rsid w:val="00BE0885"/>
    <w:rsid w:val="00C264CB"/>
    <w:rsid w:val="00C300E3"/>
    <w:rsid w:val="00C36CA8"/>
    <w:rsid w:val="00C50D5A"/>
    <w:rsid w:val="00CD37FE"/>
    <w:rsid w:val="00CE5E83"/>
    <w:rsid w:val="00D063CC"/>
    <w:rsid w:val="00D5772E"/>
    <w:rsid w:val="00D614D8"/>
    <w:rsid w:val="00D7526D"/>
    <w:rsid w:val="00DD5291"/>
    <w:rsid w:val="00DE04E8"/>
    <w:rsid w:val="00DE4FF4"/>
    <w:rsid w:val="00E01012"/>
    <w:rsid w:val="00E50B44"/>
    <w:rsid w:val="00E61443"/>
    <w:rsid w:val="00E825C9"/>
    <w:rsid w:val="00E84971"/>
    <w:rsid w:val="00E972CF"/>
    <w:rsid w:val="00EB57DB"/>
    <w:rsid w:val="00EB6174"/>
    <w:rsid w:val="00F03FE5"/>
    <w:rsid w:val="00F07CD4"/>
    <w:rsid w:val="00F242BB"/>
    <w:rsid w:val="00F55F9D"/>
    <w:rsid w:val="00F626C5"/>
    <w:rsid w:val="00FA6FEF"/>
  </w:rsids>
  <m:mathPr>
    <m:mathFont m:val="Cambria Math"/>
    <m:brkBin m:val="before"/>
    <m:brkBinSub m:val="--"/>
    <m:smallFrac m:val="0"/>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42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42BB"/>
  </w:style>
  <w:style w:type="paragraph" w:styleId="Piedepgina">
    <w:name w:val="footer"/>
    <w:basedOn w:val="Normal"/>
    <w:link w:val="PiedepginaCar"/>
    <w:uiPriority w:val="99"/>
    <w:unhideWhenUsed/>
    <w:rsid w:val="00B942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42BB"/>
  </w:style>
  <w:style w:type="paragraph" w:styleId="Textodeglobo">
    <w:name w:val="Balloon Text"/>
    <w:basedOn w:val="Normal"/>
    <w:link w:val="TextodegloboCar"/>
    <w:uiPriority w:val="99"/>
    <w:semiHidden/>
    <w:unhideWhenUsed/>
    <w:rsid w:val="00B942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2BB"/>
    <w:rPr>
      <w:rFonts w:ascii="Tahoma" w:hAnsi="Tahoma" w:cs="Tahoma"/>
      <w:sz w:val="16"/>
      <w:szCs w:val="16"/>
    </w:rPr>
  </w:style>
  <w:style w:type="paragraph" w:customStyle="1" w:styleId="h1">
    <w:name w:val="h1"/>
    <w:basedOn w:val="Normal"/>
    <w:link w:val="h1Char"/>
    <w:qFormat/>
    <w:rsid w:val="00D5772E"/>
    <w:pPr>
      <w:jc w:val="right"/>
    </w:pPr>
    <w:rPr>
      <w:rFonts w:ascii="Verdana" w:hAnsi="Verdana"/>
      <w:b/>
      <w:color w:val="03A79C"/>
      <w:sz w:val="52"/>
      <w:szCs w:val="52"/>
    </w:rPr>
  </w:style>
  <w:style w:type="paragraph" w:styleId="NormalWeb">
    <w:name w:val="Normal (Web)"/>
    <w:basedOn w:val="Normal"/>
    <w:link w:val="NormalWebCar"/>
    <w:uiPriority w:val="99"/>
    <w:unhideWhenUsed/>
    <w:rsid w:val="00017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Char">
    <w:name w:val="h1 Char"/>
    <w:basedOn w:val="Fuentedeprrafopredeter"/>
    <w:link w:val="h1"/>
    <w:rsid w:val="00D5772E"/>
    <w:rPr>
      <w:rFonts w:ascii="Verdana" w:hAnsi="Verdana"/>
      <w:b/>
      <w:color w:val="03A79C"/>
      <w:sz w:val="52"/>
      <w:szCs w:val="52"/>
    </w:rPr>
  </w:style>
  <w:style w:type="paragraph" w:styleId="Epgrafe">
    <w:name w:val="caption"/>
    <w:basedOn w:val="Normal"/>
    <w:next w:val="Normal"/>
    <w:uiPriority w:val="35"/>
    <w:unhideWhenUsed/>
    <w:qFormat/>
    <w:rsid w:val="000171D8"/>
    <w:pPr>
      <w:spacing w:line="240" w:lineRule="auto"/>
    </w:pPr>
    <w:rPr>
      <w:b/>
      <w:bCs/>
      <w:color w:val="4F81BD" w:themeColor="accent1"/>
      <w:sz w:val="18"/>
      <w:szCs w:val="18"/>
    </w:rPr>
  </w:style>
  <w:style w:type="paragraph" w:customStyle="1" w:styleId="h2">
    <w:name w:val="h2"/>
    <w:basedOn w:val="NormalWeb"/>
    <w:link w:val="h2Char"/>
    <w:qFormat/>
    <w:rsid w:val="00B81BBB"/>
    <w:pPr>
      <w:keepNext/>
      <w:spacing w:before="0" w:beforeAutospacing="0" w:after="0" w:afterAutospacing="0"/>
      <w:jc w:val="both"/>
    </w:pPr>
    <w:rPr>
      <w:rFonts w:ascii="Verdana" w:hAnsi="Verdana"/>
      <w:b/>
      <w:color w:val="53A9AD"/>
      <w:sz w:val="32"/>
      <w:szCs w:val="32"/>
      <w:lang w:val="en-US"/>
    </w:rPr>
  </w:style>
  <w:style w:type="paragraph" w:customStyle="1" w:styleId="h3">
    <w:name w:val="h3"/>
    <w:basedOn w:val="NormalWeb"/>
    <w:link w:val="h3Char"/>
    <w:qFormat/>
    <w:rsid w:val="00B81BBB"/>
    <w:pPr>
      <w:jc w:val="both"/>
    </w:pPr>
    <w:rPr>
      <w:rFonts w:ascii="Verdana" w:hAnsi="Verdana"/>
      <w:i/>
      <w:color w:val="E87556"/>
      <w:sz w:val="28"/>
      <w:szCs w:val="28"/>
      <w:lang w:val="en-US"/>
    </w:rPr>
  </w:style>
  <w:style w:type="character" w:customStyle="1" w:styleId="NormalWebCar">
    <w:name w:val="Normal (Web) Car"/>
    <w:basedOn w:val="Fuentedeprrafopredeter"/>
    <w:link w:val="NormalWeb"/>
    <w:uiPriority w:val="99"/>
    <w:rsid w:val="006116A3"/>
    <w:rPr>
      <w:rFonts w:ascii="Times New Roman" w:eastAsia="Times New Roman" w:hAnsi="Times New Roman" w:cs="Times New Roman"/>
      <w:sz w:val="24"/>
      <w:szCs w:val="24"/>
    </w:rPr>
  </w:style>
  <w:style w:type="character" w:customStyle="1" w:styleId="h2Char">
    <w:name w:val="h2 Char"/>
    <w:basedOn w:val="NormalWebCar"/>
    <w:link w:val="h2"/>
    <w:rsid w:val="00B81BBB"/>
    <w:rPr>
      <w:rFonts w:ascii="Verdana" w:eastAsia="Times New Roman" w:hAnsi="Verdana" w:cs="Times New Roman"/>
      <w:b/>
      <w:color w:val="53A9AD"/>
      <w:sz w:val="32"/>
      <w:szCs w:val="32"/>
      <w:lang w:val="en-US"/>
    </w:rPr>
  </w:style>
  <w:style w:type="table" w:styleId="Tablaconcuadrcula">
    <w:name w:val="Table Grid"/>
    <w:basedOn w:val="Tablanormal"/>
    <w:uiPriority w:val="59"/>
    <w:rsid w:val="00063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3Char">
    <w:name w:val="h3 Char"/>
    <w:basedOn w:val="NormalWebCar"/>
    <w:link w:val="h3"/>
    <w:rsid w:val="00B81BBB"/>
    <w:rPr>
      <w:rFonts w:ascii="Verdana" w:eastAsia="Times New Roman" w:hAnsi="Verdana" w:cs="Times New Roman"/>
      <w:i/>
      <w:color w:val="E87556"/>
      <w:sz w:val="28"/>
      <w:szCs w:val="28"/>
      <w:lang w:val="en-US"/>
    </w:rPr>
  </w:style>
  <w:style w:type="paragraph" w:customStyle="1" w:styleId="western">
    <w:name w:val="western"/>
    <w:basedOn w:val="Normal"/>
    <w:rsid w:val="00063F66"/>
    <w:pPr>
      <w:spacing w:before="100" w:beforeAutospacing="1" w:after="142" w:line="288" w:lineRule="auto"/>
      <w:jc w:val="both"/>
    </w:pPr>
    <w:rPr>
      <w:rFonts w:ascii="Helvetica" w:eastAsia="Times New Roman" w:hAnsi="Helvetica" w:cs="Helvetica"/>
      <w:color w:val="404041"/>
    </w:rPr>
  </w:style>
  <w:style w:type="paragraph" w:customStyle="1" w:styleId="pieimagen">
    <w:name w:val="pie imagen"/>
    <w:basedOn w:val="Normal"/>
    <w:link w:val="pieimagenChar"/>
    <w:qFormat/>
    <w:rsid w:val="00202F30"/>
    <w:rPr>
      <w:rFonts w:ascii="Verdana" w:hAnsi="Verdana"/>
      <w:b/>
      <w:color w:val="A6A6A6" w:themeColor="background1" w:themeShade="A6"/>
      <w:sz w:val="18"/>
      <w:szCs w:val="18"/>
    </w:rPr>
  </w:style>
  <w:style w:type="paragraph" w:styleId="Textonotapie">
    <w:name w:val="footnote text"/>
    <w:basedOn w:val="Normal"/>
    <w:link w:val="TextonotapieCar"/>
    <w:uiPriority w:val="99"/>
    <w:semiHidden/>
    <w:unhideWhenUsed/>
    <w:rsid w:val="00634A37"/>
    <w:pPr>
      <w:spacing w:after="0" w:line="240" w:lineRule="auto"/>
    </w:pPr>
    <w:rPr>
      <w:sz w:val="20"/>
      <w:szCs w:val="20"/>
    </w:rPr>
  </w:style>
  <w:style w:type="character" w:customStyle="1" w:styleId="pieimagenChar">
    <w:name w:val="pie imagen Char"/>
    <w:basedOn w:val="Fuentedeprrafopredeter"/>
    <w:link w:val="pieimagen"/>
    <w:rsid w:val="00202F30"/>
    <w:rPr>
      <w:rFonts w:ascii="Verdana" w:hAnsi="Verdana"/>
      <w:b/>
      <w:color w:val="A6A6A6" w:themeColor="background1" w:themeShade="A6"/>
      <w:sz w:val="18"/>
      <w:szCs w:val="18"/>
    </w:rPr>
  </w:style>
  <w:style w:type="character" w:customStyle="1" w:styleId="TextonotapieCar">
    <w:name w:val="Texto nota pie Car"/>
    <w:basedOn w:val="Fuentedeprrafopredeter"/>
    <w:link w:val="Textonotapie"/>
    <w:uiPriority w:val="99"/>
    <w:semiHidden/>
    <w:rsid w:val="00634A37"/>
    <w:rPr>
      <w:sz w:val="20"/>
      <w:szCs w:val="20"/>
    </w:rPr>
  </w:style>
  <w:style w:type="character" w:styleId="Refdenotaalpie">
    <w:name w:val="footnote reference"/>
    <w:basedOn w:val="Fuentedeprrafopredeter"/>
    <w:uiPriority w:val="99"/>
    <w:semiHidden/>
    <w:unhideWhenUsed/>
    <w:rsid w:val="00634A37"/>
    <w:rPr>
      <w:vertAlign w:val="superscript"/>
    </w:rPr>
  </w:style>
  <w:style w:type="paragraph" w:customStyle="1" w:styleId="piedenota">
    <w:name w:val="pie de nota"/>
    <w:basedOn w:val="Textonotapie"/>
    <w:link w:val="piedenotaChar"/>
    <w:qFormat/>
    <w:rsid w:val="00634A37"/>
    <w:rPr>
      <w:rFonts w:ascii="Verdana" w:hAnsi="Verdana"/>
      <w:color w:val="31849B" w:themeColor="accent5" w:themeShade="BF"/>
      <w:sz w:val="18"/>
      <w:szCs w:val="18"/>
    </w:rPr>
  </w:style>
  <w:style w:type="paragraph" w:customStyle="1" w:styleId="numpienota">
    <w:name w:val="num pie nota"/>
    <w:basedOn w:val="NormalWeb"/>
    <w:link w:val="numpienotaChar"/>
    <w:qFormat/>
    <w:rsid w:val="00634A37"/>
    <w:pPr>
      <w:jc w:val="both"/>
    </w:pPr>
    <w:rPr>
      <w:rFonts w:ascii="Verdana" w:hAnsi="Verdana"/>
      <w:b/>
      <w:color w:val="F79646" w:themeColor="accent6"/>
      <w:sz w:val="22"/>
    </w:rPr>
  </w:style>
  <w:style w:type="character" w:customStyle="1" w:styleId="piedenotaChar">
    <w:name w:val="pie de nota Char"/>
    <w:basedOn w:val="TextonotapieCar"/>
    <w:link w:val="piedenota"/>
    <w:rsid w:val="00634A37"/>
    <w:rPr>
      <w:rFonts w:ascii="Verdana" w:hAnsi="Verdana"/>
      <w:color w:val="31849B" w:themeColor="accent5" w:themeShade="BF"/>
      <w:sz w:val="18"/>
      <w:szCs w:val="18"/>
    </w:rPr>
  </w:style>
  <w:style w:type="paragraph" w:customStyle="1" w:styleId="enlace">
    <w:name w:val="enlace"/>
    <w:basedOn w:val="NormalWeb"/>
    <w:link w:val="enlaceChar"/>
    <w:qFormat/>
    <w:rsid w:val="00513268"/>
    <w:pPr>
      <w:jc w:val="both"/>
    </w:pPr>
    <w:rPr>
      <w:rFonts w:ascii="Verdana" w:hAnsi="Verdana"/>
      <w:b/>
      <w:color w:val="F79646" w:themeColor="accent6"/>
      <w:sz w:val="20"/>
      <w:szCs w:val="20"/>
      <w:u w:val="single"/>
    </w:rPr>
  </w:style>
  <w:style w:type="character" w:customStyle="1" w:styleId="numpienotaChar">
    <w:name w:val="num pie nota Char"/>
    <w:basedOn w:val="NormalWebCar"/>
    <w:link w:val="numpienota"/>
    <w:rsid w:val="00634A37"/>
    <w:rPr>
      <w:rFonts w:ascii="Verdana" w:eastAsia="Times New Roman" w:hAnsi="Verdana" w:cs="Times New Roman"/>
      <w:b/>
      <w:color w:val="F79646" w:themeColor="accent6"/>
      <w:sz w:val="24"/>
      <w:szCs w:val="24"/>
    </w:rPr>
  </w:style>
  <w:style w:type="paragraph" w:customStyle="1" w:styleId="titrecuerde">
    <w:name w:val="tit recuerde"/>
    <w:basedOn w:val="Normal"/>
    <w:link w:val="titrecuerdeChar"/>
    <w:qFormat/>
    <w:rsid w:val="00FA6FEF"/>
    <w:pPr>
      <w:ind w:left="142"/>
    </w:pPr>
    <w:rPr>
      <w:rFonts w:ascii="Verdana" w:hAnsi="Verdana"/>
      <w:b/>
      <w:sz w:val="44"/>
      <w:szCs w:val="44"/>
      <w:lang w:val="en-US"/>
    </w:rPr>
  </w:style>
  <w:style w:type="character" w:customStyle="1" w:styleId="enlaceChar">
    <w:name w:val="enlace Char"/>
    <w:basedOn w:val="NormalWebCar"/>
    <w:link w:val="enlace"/>
    <w:rsid w:val="00513268"/>
    <w:rPr>
      <w:rFonts w:ascii="Verdana" w:eastAsia="Times New Roman" w:hAnsi="Verdana" w:cs="Times New Roman"/>
      <w:b/>
      <w:color w:val="F79646" w:themeColor="accent6"/>
      <w:sz w:val="20"/>
      <w:szCs w:val="20"/>
      <w:u w:val="single"/>
    </w:rPr>
  </w:style>
  <w:style w:type="paragraph" w:customStyle="1" w:styleId="titejemplo">
    <w:name w:val="tit ejemplo"/>
    <w:basedOn w:val="Normal"/>
    <w:link w:val="titejemploChar"/>
    <w:qFormat/>
    <w:rsid w:val="00FA6FEF"/>
    <w:pPr>
      <w:ind w:left="142"/>
    </w:pPr>
    <w:rPr>
      <w:rFonts w:ascii="Verdana" w:hAnsi="Verdana"/>
      <w:b/>
      <w:color w:val="709F31"/>
      <w:sz w:val="44"/>
      <w:szCs w:val="44"/>
      <w:lang w:val="en-US"/>
    </w:rPr>
  </w:style>
  <w:style w:type="character" w:customStyle="1" w:styleId="titrecuerdeChar">
    <w:name w:val="tit recuerde Char"/>
    <w:basedOn w:val="Fuentedeprrafopredeter"/>
    <w:link w:val="titrecuerde"/>
    <w:rsid w:val="00FA6FEF"/>
    <w:rPr>
      <w:rFonts w:ascii="Verdana" w:hAnsi="Verdana"/>
      <w:b/>
      <w:sz w:val="44"/>
      <w:szCs w:val="44"/>
      <w:lang w:val="en-US"/>
    </w:rPr>
  </w:style>
  <w:style w:type="paragraph" w:customStyle="1" w:styleId="txtrecuerde">
    <w:name w:val="txt recuerde"/>
    <w:basedOn w:val="Normal"/>
    <w:link w:val="txtrecuerdeChar"/>
    <w:qFormat/>
    <w:rsid w:val="00FA6FEF"/>
    <w:pPr>
      <w:ind w:left="142"/>
      <w:jc w:val="center"/>
    </w:pPr>
    <w:rPr>
      <w:rFonts w:ascii="Verdana" w:hAnsi="Verdana"/>
      <w:b/>
      <w:sz w:val="20"/>
      <w:szCs w:val="20"/>
      <w:lang w:val="en-US"/>
    </w:rPr>
  </w:style>
  <w:style w:type="character" w:customStyle="1" w:styleId="titejemploChar">
    <w:name w:val="tit ejemplo Char"/>
    <w:basedOn w:val="Fuentedeprrafopredeter"/>
    <w:link w:val="titejemplo"/>
    <w:rsid w:val="00FA6FEF"/>
    <w:rPr>
      <w:rFonts w:ascii="Verdana" w:hAnsi="Verdana"/>
      <w:b/>
      <w:color w:val="709F31"/>
      <w:sz w:val="44"/>
      <w:szCs w:val="44"/>
      <w:lang w:val="en-US"/>
    </w:rPr>
  </w:style>
  <w:style w:type="paragraph" w:customStyle="1" w:styleId="txtejemplo">
    <w:name w:val="txt ejemplo"/>
    <w:basedOn w:val="Normal"/>
    <w:link w:val="txtejemploChar"/>
    <w:qFormat/>
    <w:rsid w:val="00FA6FEF"/>
    <w:pPr>
      <w:ind w:left="142"/>
      <w:jc w:val="center"/>
    </w:pPr>
    <w:rPr>
      <w:rFonts w:ascii="Verdana" w:hAnsi="Verdana"/>
      <w:b/>
      <w:color w:val="7F7F7F" w:themeColor="text1" w:themeTint="80"/>
      <w:sz w:val="20"/>
      <w:szCs w:val="20"/>
      <w:lang w:val="en-US"/>
    </w:rPr>
  </w:style>
  <w:style w:type="character" w:customStyle="1" w:styleId="txtrecuerdeChar">
    <w:name w:val="txt recuerde Char"/>
    <w:basedOn w:val="Fuentedeprrafopredeter"/>
    <w:link w:val="txtrecuerde"/>
    <w:rsid w:val="00FA6FEF"/>
    <w:rPr>
      <w:rFonts w:ascii="Verdana" w:hAnsi="Verdana"/>
      <w:b/>
      <w:sz w:val="20"/>
      <w:szCs w:val="20"/>
      <w:lang w:val="en-US"/>
    </w:rPr>
  </w:style>
  <w:style w:type="paragraph" w:customStyle="1" w:styleId="bodytxt">
    <w:name w:val="body txt"/>
    <w:basedOn w:val="NormalWeb"/>
    <w:link w:val="bodytxtChar"/>
    <w:qFormat/>
    <w:rsid w:val="00FA6FEF"/>
    <w:pPr>
      <w:jc w:val="both"/>
    </w:pPr>
    <w:rPr>
      <w:rFonts w:ascii="Verdana" w:hAnsi="Verdana"/>
      <w:color w:val="595959" w:themeColor="text1" w:themeTint="A6"/>
      <w:sz w:val="20"/>
      <w:szCs w:val="20"/>
    </w:rPr>
  </w:style>
  <w:style w:type="character" w:customStyle="1" w:styleId="txtejemploChar">
    <w:name w:val="txt ejemplo Char"/>
    <w:basedOn w:val="Fuentedeprrafopredeter"/>
    <w:link w:val="txtejemplo"/>
    <w:rsid w:val="00FA6FEF"/>
    <w:rPr>
      <w:rFonts w:ascii="Verdana" w:hAnsi="Verdana"/>
      <w:b/>
      <w:color w:val="7F7F7F" w:themeColor="text1" w:themeTint="80"/>
      <w:sz w:val="20"/>
      <w:szCs w:val="20"/>
      <w:lang w:val="en-US"/>
    </w:rPr>
  </w:style>
  <w:style w:type="paragraph" w:customStyle="1" w:styleId="listnum">
    <w:name w:val="list num"/>
    <w:basedOn w:val="bodytxt"/>
    <w:link w:val="listnumChar"/>
    <w:qFormat/>
    <w:rsid w:val="00FA6FEF"/>
    <w:pPr>
      <w:numPr>
        <w:numId w:val="8"/>
      </w:numPr>
      <w:spacing w:before="0" w:beforeAutospacing="0" w:after="0" w:afterAutospacing="0"/>
    </w:pPr>
    <w:rPr>
      <w:lang w:val="en-US"/>
    </w:rPr>
  </w:style>
  <w:style w:type="character" w:customStyle="1" w:styleId="bodytxtChar">
    <w:name w:val="body txt Char"/>
    <w:basedOn w:val="NormalWebCar"/>
    <w:link w:val="bodytxt"/>
    <w:rsid w:val="00FA6FEF"/>
    <w:rPr>
      <w:rFonts w:ascii="Verdana" w:eastAsia="Times New Roman" w:hAnsi="Verdana" w:cs="Times New Roman"/>
      <w:color w:val="595959" w:themeColor="text1" w:themeTint="A6"/>
      <w:sz w:val="20"/>
      <w:szCs w:val="20"/>
    </w:rPr>
  </w:style>
  <w:style w:type="paragraph" w:customStyle="1" w:styleId="listicon">
    <w:name w:val="list icon"/>
    <w:basedOn w:val="listnum"/>
    <w:link w:val="listiconChar"/>
    <w:qFormat/>
    <w:rsid w:val="000F1D43"/>
    <w:pPr>
      <w:numPr>
        <w:numId w:val="15"/>
      </w:numPr>
    </w:pPr>
  </w:style>
  <w:style w:type="character" w:customStyle="1" w:styleId="listnumChar">
    <w:name w:val="list num Char"/>
    <w:basedOn w:val="bodytxtChar"/>
    <w:link w:val="listnum"/>
    <w:rsid w:val="00FA6FEF"/>
    <w:rPr>
      <w:rFonts w:ascii="Verdana" w:eastAsia="Times New Roman" w:hAnsi="Verdana" w:cs="Times New Roman"/>
      <w:color w:val="595959" w:themeColor="text1" w:themeTint="A6"/>
      <w:sz w:val="20"/>
      <w:szCs w:val="20"/>
      <w:lang w:val="en-US"/>
    </w:rPr>
  </w:style>
  <w:style w:type="character" w:customStyle="1" w:styleId="listiconChar">
    <w:name w:val="list icon Char"/>
    <w:basedOn w:val="listnumChar"/>
    <w:link w:val="listicon"/>
    <w:rsid w:val="000F1D43"/>
    <w:rPr>
      <w:rFonts w:ascii="Verdana" w:eastAsia="Times New Roman" w:hAnsi="Verdana" w:cs="Times New Roman"/>
      <w:color w:val="595959" w:themeColor="text1" w:themeTint="A6"/>
      <w:sz w:val="20"/>
      <w:szCs w:val="20"/>
      <w:lang w:val="en-US"/>
    </w:rPr>
  </w:style>
  <w:style w:type="paragraph" w:styleId="Prrafodelista">
    <w:name w:val="List Paragraph"/>
    <w:basedOn w:val="Normal"/>
    <w:uiPriority w:val="34"/>
    <w:qFormat/>
    <w:rsid w:val="00CE5E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42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42BB"/>
  </w:style>
  <w:style w:type="paragraph" w:styleId="Piedepgina">
    <w:name w:val="footer"/>
    <w:basedOn w:val="Normal"/>
    <w:link w:val="PiedepginaCar"/>
    <w:uiPriority w:val="99"/>
    <w:unhideWhenUsed/>
    <w:rsid w:val="00B942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42BB"/>
  </w:style>
  <w:style w:type="paragraph" w:styleId="Textodeglobo">
    <w:name w:val="Balloon Text"/>
    <w:basedOn w:val="Normal"/>
    <w:link w:val="TextodegloboCar"/>
    <w:uiPriority w:val="99"/>
    <w:semiHidden/>
    <w:unhideWhenUsed/>
    <w:rsid w:val="00B942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2BB"/>
    <w:rPr>
      <w:rFonts w:ascii="Tahoma" w:hAnsi="Tahoma" w:cs="Tahoma"/>
      <w:sz w:val="16"/>
      <w:szCs w:val="16"/>
    </w:rPr>
  </w:style>
  <w:style w:type="paragraph" w:customStyle="1" w:styleId="h1">
    <w:name w:val="h1"/>
    <w:basedOn w:val="Normal"/>
    <w:link w:val="h1Char"/>
    <w:qFormat/>
    <w:rsid w:val="00D5772E"/>
    <w:pPr>
      <w:jc w:val="right"/>
    </w:pPr>
    <w:rPr>
      <w:rFonts w:ascii="Verdana" w:hAnsi="Verdana"/>
      <w:b/>
      <w:color w:val="03A79C"/>
      <w:sz w:val="52"/>
      <w:szCs w:val="52"/>
    </w:rPr>
  </w:style>
  <w:style w:type="paragraph" w:styleId="NormalWeb">
    <w:name w:val="Normal (Web)"/>
    <w:basedOn w:val="Normal"/>
    <w:link w:val="NormalWebCar"/>
    <w:uiPriority w:val="99"/>
    <w:unhideWhenUsed/>
    <w:rsid w:val="00017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Char">
    <w:name w:val="h1 Char"/>
    <w:basedOn w:val="Fuentedeprrafopredeter"/>
    <w:link w:val="h1"/>
    <w:rsid w:val="00D5772E"/>
    <w:rPr>
      <w:rFonts w:ascii="Verdana" w:hAnsi="Verdana"/>
      <w:b/>
      <w:color w:val="03A79C"/>
      <w:sz w:val="52"/>
      <w:szCs w:val="52"/>
    </w:rPr>
  </w:style>
  <w:style w:type="paragraph" w:styleId="Epgrafe">
    <w:name w:val="caption"/>
    <w:basedOn w:val="Normal"/>
    <w:next w:val="Normal"/>
    <w:uiPriority w:val="35"/>
    <w:unhideWhenUsed/>
    <w:qFormat/>
    <w:rsid w:val="000171D8"/>
    <w:pPr>
      <w:spacing w:line="240" w:lineRule="auto"/>
    </w:pPr>
    <w:rPr>
      <w:b/>
      <w:bCs/>
      <w:color w:val="4F81BD" w:themeColor="accent1"/>
      <w:sz w:val="18"/>
      <w:szCs w:val="18"/>
    </w:rPr>
  </w:style>
  <w:style w:type="paragraph" w:customStyle="1" w:styleId="h2">
    <w:name w:val="h2"/>
    <w:basedOn w:val="NormalWeb"/>
    <w:link w:val="h2Char"/>
    <w:qFormat/>
    <w:rsid w:val="00B81BBB"/>
    <w:pPr>
      <w:keepNext/>
      <w:spacing w:before="0" w:beforeAutospacing="0" w:after="0" w:afterAutospacing="0"/>
      <w:jc w:val="both"/>
    </w:pPr>
    <w:rPr>
      <w:rFonts w:ascii="Verdana" w:hAnsi="Verdana"/>
      <w:b/>
      <w:color w:val="53A9AD"/>
      <w:sz w:val="32"/>
      <w:szCs w:val="32"/>
      <w:lang w:val="en-US"/>
    </w:rPr>
  </w:style>
  <w:style w:type="paragraph" w:customStyle="1" w:styleId="h3">
    <w:name w:val="h3"/>
    <w:basedOn w:val="NormalWeb"/>
    <w:link w:val="h3Char"/>
    <w:qFormat/>
    <w:rsid w:val="00B81BBB"/>
    <w:pPr>
      <w:jc w:val="both"/>
    </w:pPr>
    <w:rPr>
      <w:rFonts w:ascii="Verdana" w:hAnsi="Verdana"/>
      <w:i/>
      <w:color w:val="E87556"/>
      <w:sz w:val="28"/>
      <w:szCs w:val="28"/>
      <w:lang w:val="en-US"/>
    </w:rPr>
  </w:style>
  <w:style w:type="character" w:customStyle="1" w:styleId="NormalWebCar">
    <w:name w:val="Normal (Web) Car"/>
    <w:basedOn w:val="Fuentedeprrafopredeter"/>
    <w:link w:val="NormalWeb"/>
    <w:uiPriority w:val="99"/>
    <w:rsid w:val="006116A3"/>
    <w:rPr>
      <w:rFonts w:ascii="Times New Roman" w:eastAsia="Times New Roman" w:hAnsi="Times New Roman" w:cs="Times New Roman"/>
      <w:sz w:val="24"/>
      <w:szCs w:val="24"/>
    </w:rPr>
  </w:style>
  <w:style w:type="character" w:customStyle="1" w:styleId="h2Char">
    <w:name w:val="h2 Char"/>
    <w:basedOn w:val="NormalWebCar"/>
    <w:link w:val="h2"/>
    <w:rsid w:val="00B81BBB"/>
    <w:rPr>
      <w:rFonts w:ascii="Verdana" w:eastAsia="Times New Roman" w:hAnsi="Verdana" w:cs="Times New Roman"/>
      <w:b/>
      <w:color w:val="53A9AD"/>
      <w:sz w:val="32"/>
      <w:szCs w:val="32"/>
      <w:lang w:val="en-US"/>
    </w:rPr>
  </w:style>
  <w:style w:type="table" w:styleId="Tablaconcuadrcula">
    <w:name w:val="Table Grid"/>
    <w:basedOn w:val="Tablanormal"/>
    <w:uiPriority w:val="59"/>
    <w:rsid w:val="00063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3Char">
    <w:name w:val="h3 Char"/>
    <w:basedOn w:val="NormalWebCar"/>
    <w:link w:val="h3"/>
    <w:rsid w:val="00B81BBB"/>
    <w:rPr>
      <w:rFonts w:ascii="Verdana" w:eastAsia="Times New Roman" w:hAnsi="Verdana" w:cs="Times New Roman"/>
      <w:i/>
      <w:color w:val="E87556"/>
      <w:sz w:val="28"/>
      <w:szCs w:val="28"/>
      <w:lang w:val="en-US"/>
    </w:rPr>
  </w:style>
  <w:style w:type="paragraph" w:customStyle="1" w:styleId="western">
    <w:name w:val="western"/>
    <w:basedOn w:val="Normal"/>
    <w:rsid w:val="00063F66"/>
    <w:pPr>
      <w:spacing w:before="100" w:beforeAutospacing="1" w:after="142" w:line="288" w:lineRule="auto"/>
      <w:jc w:val="both"/>
    </w:pPr>
    <w:rPr>
      <w:rFonts w:ascii="Helvetica" w:eastAsia="Times New Roman" w:hAnsi="Helvetica" w:cs="Helvetica"/>
      <w:color w:val="404041"/>
    </w:rPr>
  </w:style>
  <w:style w:type="paragraph" w:customStyle="1" w:styleId="pieimagen">
    <w:name w:val="pie imagen"/>
    <w:basedOn w:val="Normal"/>
    <w:link w:val="pieimagenChar"/>
    <w:qFormat/>
    <w:rsid w:val="00202F30"/>
    <w:rPr>
      <w:rFonts w:ascii="Verdana" w:hAnsi="Verdana"/>
      <w:b/>
      <w:color w:val="A6A6A6" w:themeColor="background1" w:themeShade="A6"/>
      <w:sz w:val="18"/>
      <w:szCs w:val="18"/>
    </w:rPr>
  </w:style>
  <w:style w:type="paragraph" w:styleId="Textonotapie">
    <w:name w:val="footnote text"/>
    <w:basedOn w:val="Normal"/>
    <w:link w:val="TextonotapieCar"/>
    <w:uiPriority w:val="99"/>
    <w:semiHidden/>
    <w:unhideWhenUsed/>
    <w:rsid w:val="00634A37"/>
    <w:pPr>
      <w:spacing w:after="0" w:line="240" w:lineRule="auto"/>
    </w:pPr>
    <w:rPr>
      <w:sz w:val="20"/>
      <w:szCs w:val="20"/>
    </w:rPr>
  </w:style>
  <w:style w:type="character" w:customStyle="1" w:styleId="pieimagenChar">
    <w:name w:val="pie imagen Char"/>
    <w:basedOn w:val="Fuentedeprrafopredeter"/>
    <w:link w:val="pieimagen"/>
    <w:rsid w:val="00202F30"/>
    <w:rPr>
      <w:rFonts w:ascii="Verdana" w:hAnsi="Verdana"/>
      <w:b/>
      <w:color w:val="A6A6A6" w:themeColor="background1" w:themeShade="A6"/>
      <w:sz w:val="18"/>
      <w:szCs w:val="18"/>
    </w:rPr>
  </w:style>
  <w:style w:type="character" w:customStyle="1" w:styleId="TextonotapieCar">
    <w:name w:val="Texto nota pie Car"/>
    <w:basedOn w:val="Fuentedeprrafopredeter"/>
    <w:link w:val="Textonotapie"/>
    <w:uiPriority w:val="99"/>
    <w:semiHidden/>
    <w:rsid w:val="00634A37"/>
    <w:rPr>
      <w:sz w:val="20"/>
      <w:szCs w:val="20"/>
    </w:rPr>
  </w:style>
  <w:style w:type="character" w:styleId="Refdenotaalpie">
    <w:name w:val="footnote reference"/>
    <w:basedOn w:val="Fuentedeprrafopredeter"/>
    <w:uiPriority w:val="99"/>
    <w:semiHidden/>
    <w:unhideWhenUsed/>
    <w:rsid w:val="00634A37"/>
    <w:rPr>
      <w:vertAlign w:val="superscript"/>
    </w:rPr>
  </w:style>
  <w:style w:type="paragraph" w:customStyle="1" w:styleId="piedenota">
    <w:name w:val="pie de nota"/>
    <w:basedOn w:val="Textonotapie"/>
    <w:link w:val="piedenotaChar"/>
    <w:qFormat/>
    <w:rsid w:val="00634A37"/>
    <w:rPr>
      <w:rFonts w:ascii="Verdana" w:hAnsi="Verdana"/>
      <w:color w:val="31849B" w:themeColor="accent5" w:themeShade="BF"/>
      <w:sz w:val="18"/>
      <w:szCs w:val="18"/>
    </w:rPr>
  </w:style>
  <w:style w:type="paragraph" w:customStyle="1" w:styleId="numpienota">
    <w:name w:val="num pie nota"/>
    <w:basedOn w:val="NormalWeb"/>
    <w:link w:val="numpienotaChar"/>
    <w:qFormat/>
    <w:rsid w:val="00634A37"/>
    <w:pPr>
      <w:jc w:val="both"/>
    </w:pPr>
    <w:rPr>
      <w:rFonts w:ascii="Verdana" w:hAnsi="Verdana"/>
      <w:b/>
      <w:color w:val="F79646" w:themeColor="accent6"/>
      <w:sz w:val="22"/>
    </w:rPr>
  </w:style>
  <w:style w:type="character" w:customStyle="1" w:styleId="piedenotaChar">
    <w:name w:val="pie de nota Char"/>
    <w:basedOn w:val="TextonotapieCar"/>
    <w:link w:val="piedenota"/>
    <w:rsid w:val="00634A37"/>
    <w:rPr>
      <w:rFonts w:ascii="Verdana" w:hAnsi="Verdana"/>
      <w:color w:val="31849B" w:themeColor="accent5" w:themeShade="BF"/>
      <w:sz w:val="18"/>
      <w:szCs w:val="18"/>
    </w:rPr>
  </w:style>
  <w:style w:type="paragraph" w:customStyle="1" w:styleId="enlace">
    <w:name w:val="enlace"/>
    <w:basedOn w:val="NormalWeb"/>
    <w:link w:val="enlaceChar"/>
    <w:qFormat/>
    <w:rsid w:val="00513268"/>
    <w:pPr>
      <w:jc w:val="both"/>
    </w:pPr>
    <w:rPr>
      <w:rFonts w:ascii="Verdana" w:hAnsi="Verdana"/>
      <w:b/>
      <w:color w:val="F79646" w:themeColor="accent6"/>
      <w:sz w:val="20"/>
      <w:szCs w:val="20"/>
      <w:u w:val="single"/>
    </w:rPr>
  </w:style>
  <w:style w:type="character" w:customStyle="1" w:styleId="numpienotaChar">
    <w:name w:val="num pie nota Char"/>
    <w:basedOn w:val="NormalWebCar"/>
    <w:link w:val="numpienota"/>
    <w:rsid w:val="00634A37"/>
    <w:rPr>
      <w:rFonts w:ascii="Verdana" w:eastAsia="Times New Roman" w:hAnsi="Verdana" w:cs="Times New Roman"/>
      <w:b/>
      <w:color w:val="F79646" w:themeColor="accent6"/>
      <w:sz w:val="24"/>
      <w:szCs w:val="24"/>
    </w:rPr>
  </w:style>
  <w:style w:type="paragraph" w:customStyle="1" w:styleId="titrecuerde">
    <w:name w:val="tit recuerde"/>
    <w:basedOn w:val="Normal"/>
    <w:link w:val="titrecuerdeChar"/>
    <w:qFormat/>
    <w:rsid w:val="00FA6FEF"/>
    <w:pPr>
      <w:ind w:left="142"/>
    </w:pPr>
    <w:rPr>
      <w:rFonts w:ascii="Verdana" w:hAnsi="Verdana"/>
      <w:b/>
      <w:sz w:val="44"/>
      <w:szCs w:val="44"/>
      <w:lang w:val="en-US"/>
    </w:rPr>
  </w:style>
  <w:style w:type="character" w:customStyle="1" w:styleId="enlaceChar">
    <w:name w:val="enlace Char"/>
    <w:basedOn w:val="NormalWebCar"/>
    <w:link w:val="enlace"/>
    <w:rsid w:val="00513268"/>
    <w:rPr>
      <w:rFonts w:ascii="Verdana" w:eastAsia="Times New Roman" w:hAnsi="Verdana" w:cs="Times New Roman"/>
      <w:b/>
      <w:color w:val="F79646" w:themeColor="accent6"/>
      <w:sz w:val="20"/>
      <w:szCs w:val="20"/>
      <w:u w:val="single"/>
    </w:rPr>
  </w:style>
  <w:style w:type="paragraph" w:customStyle="1" w:styleId="titejemplo">
    <w:name w:val="tit ejemplo"/>
    <w:basedOn w:val="Normal"/>
    <w:link w:val="titejemploChar"/>
    <w:qFormat/>
    <w:rsid w:val="00FA6FEF"/>
    <w:pPr>
      <w:ind w:left="142"/>
    </w:pPr>
    <w:rPr>
      <w:rFonts w:ascii="Verdana" w:hAnsi="Verdana"/>
      <w:b/>
      <w:color w:val="709F31"/>
      <w:sz w:val="44"/>
      <w:szCs w:val="44"/>
      <w:lang w:val="en-US"/>
    </w:rPr>
  </w:style>
  <w:style w:type="character" w:customStyle="1" w:styleId="titrecuerdeChar">
    <w:name w:val="tit recuerde Char"/>
    <w:basedOn w:val="Fuentedeprrafopredeter"/>
    <w:link w:val="titrecuerde"/>
    <w:rsid w:val="00FA6FEF"/>
    <w:rPr>
      <w:rFonts w:ascii="Verdana" w:hAnsi="Verdana"/>
      <w:b/>
      <w:sz w:val="44"/>
      <w:szCs w:val="44"/>
      <w:lang w:val="en-US"/>
    </w:rPr>
  </w:style>
  <w:style w:type="paragraph" w:customStyle="1" w:styleId="txtrecuerde">
    <w:name w:val="txt recuerde"/>
    <w:basedOn w:val="Normal"/>
    <w:link w:val="txtrecuerdeChar"/>
    <w:qFormat/>
    <w:rsid w:val="00FA6FEF"/>
    <w:pPr>
      <w:ind w:left="142"/>
      <w:jc w:val="center"/>
    </w:pPr>
    <w:rPr>
      <w:rFonts w:ascii="Verdana" w:hAnsi="Verdana"/>
      <w:b/>
      <w:sz w:val="20"/>
      <w:szCs w:val="20"/>
      <w:lang w:val="en-US"/>
    </w:rPr>
  </w:style>
  <w:style w:type="character" w:customStyle="1" w:styleId="titejemploChar">
    <w:name w:val="tit ejemplo Char"/>
    <w:basedOn w:val="Fuentedeprrafopredeter"/>
    <w:link w:val="titejemplo"/>
    <w:rsid w:val="00FA6FEF"/>
    <w:rPr>
      <w:rFonts w:ascii="Verdana" w:hAnsi="Verdana"/>
      <w:b/>
      <w:color w:val="709F31"/>
      <w:sz w:val="44"/>
      <w:szCs w:val="44"/>
      <w:lang w:val="en-US"/>
    </w:rPr>
  </w:style>
  <w:style w:type="paragraph" w:customStyle="1" w:styleId="txtejemplo">
    <w:name w:val="txt ejemplo"/>
    <w:basedOn w:val="Normal"/>
    <w:link w:val="txtejemploChar"/>
    <w:qFormat/>
    <w:rsid w:val="00FA6FEF"/>
    <w:pPr>
      <w:ind w:left="142"/>
      <w:jc w:val="center"/>
    </w:pPr>
    <w:rPr>
      <w:rFonts w:ascii="Verdana" w:hAnsi="Verdana"/>
      <w:b/>
      <w:color w:val="7F7F7F" w:themeColor="text1" w:themeTint="80"/>
      <w:sz w:val="20"/>
      <w:szCs w:val="20"/>
      <w:lang w:val="en-US"/>
    </w:rPr>
  </w:style>
  <w:style w:type="character" w:customStyle="1" w:styleId="txtrecuerdeChar">
    <w:name w:val="txt recuerde Char"/>
    <w:basedOn w:val="Fuentedeprrafopredeter"/>
    <w:link w:val="txtrecuerde"/>
    <w:rsid w:val="00FA6FEF"/>
    <w:rPr>
      <w:rFonts w:ascii="Verdana" w:hAnsi="Verdana"/>
      <w:b/>
      <w:sz w:val="20"/>
      <w:szCs w:val="20"/>
      <w:lang w:val="en-US"/>
    </w:rPr>
  </w:style>
  <w:style w:type="paragraph" w:customStyle="1" w:styleId="bodytxt">
    <w:name w:val="body txt"/>
    <w:basedOn w:val="NormalWeb"/>
    <w:link w:val="bodytxtChar"/>
    <w:qFormat/>
    <w:rsid w:val="00FA6FEF"/>
    <w:pPr>
      <w:jc w:val="both"/>
    </w:pPr>
    <w:rPr>
      <w:rFonts w:ascii="Verdana" w:hAnsi="Verdana"/>
      <w:color w:val="595959" w:themeColor="text1" w:themeTint="A6"/>
      <w:sz w:val="20"/>
      <w:szCs w:val="20"/>
    </w:rPr>
  </w:style>
  <w:style w:type="character" w:customStyle="1" w:styleId="txtejemploChar">
    <w:name w:val="txt ejemplo Char"/>
    <w:basedOn w:val="Fuentedeprrafopredeter"/>
    <w:link w:val="txtejemplo"/>
    <w:rsid w:val="00FA6FEF"/>
    <w:rPr>
      <w:rFonts w:ascii="Verdana" w:hAnsi="Verdana"/>
      <w:b/>
      <w:color w:val="7F7F7F" w:themeColor="text1" w:themeTint="80"/>
      <w:sz w:val="20"/>
      <w:szCs w:val="20"/>
      <w:lang w:val="en-US"/>
    </w:rPr>
  </w:style>
  <w:style w:type="paragraph" w:customStyle="1" w:styleId="listnum">
    <w:name w:val="list num"/>
    <w:basedOn w:val="bodytxt"/>
    <w:link w:val="listnumChar"/>
    <w:qFormat/>
    <w:rsid w:val="00FA6FEF"/>
    <w:pPr>
      <w:numPr>
        <w:numId w:val="8"/>
      </w:numPr>
      <w:spacing w:before="0" w:beforeAutospacing="0" w:after="0" w:afterAutospacing="0"/>
    </w:pPr>
    <w:rPr>
      <w:lang w:val="en-US"/>
    </w:rPr>
  </w:style>
  <w:style w:type="character" w:customStyle="1" w:styleId="bodytxtChar">
    <w:name w:val="body txt Char"/>
    <w:basedOn w:val="NormalWebCar"/>
    <w:link w:val="bodytxt"/>
    <w:rsid w:val="00FA6FEF"/>
    <w:rPr>
      <w:rFonts w:ascii="Verdana" w:eastAsia="Times New Roman" w:hAnsi="Verdana" w:cs="Times New Roman"/>
      <w:color w:val="595959" w:themeColor="text1" w:themeTint="A6"/>
      <w:sz w:val="20"/>
      <w:szCs w:val="20"/>
    </w:rPr>
  </w:style>
  <w:style w:type="paragraph" w:customStyle="1" w:styleId="listicon">
    <w:name w:val="list icon"/>
    <w:basedOn w:val="listnum"/>
    <w:link w:val="listiconChar"/>
    <w:qFormat/>
    <w:rsid w:val="000F1D43"/>
    <w:pPr>
      <w:numPr>
        <w:numId w:val="15"/>
      </w:numPr>
    </w:pPr>
  </w:style>
  <w:style w:type="character" w:customStyle="1" w:styleId="listnumChar">
    <w:name w:val="list num Char"/>
    <w:basedOn w:val="bodytxtChar"/>
    <w:link w:val="listnum"/>
    <w:rsid w:val="00FA6FEF"/>
    <w:rPr>
      <w:rFonts w:ascii="Verdana" w:eastAsia="Times New Roman" w:hAnsi="Verdana" w:cs="Times New Roman"/>
      <w:color w:val="595959" w:themeColor="text1" w:themeTint="A6"/>
      <w:sz w:val="20"/>
      <w:szCs w:val="20"/>
      <w:lang w:val="en-US"/>
    </w:rPr>
  </w:style>
  <w:style w:type="character" w:customStyle="1" w:styleId="listiconChar">
    <w:name w:val="list icon Char"/>
    <w:basedOn w:val="listnumChar"/>
    <w:link w:val="listicon"/>
    <w:rsid w:val="000F1D43"/>
    <w:rPr>
      <w:rFonts w:ascii="Verdana" w:eastAsia="Times New Roman" w:hAnsi="Verdana" w:cs="Times New Roman"/>
      <w:color w:val="595959" w:themeColor="text1" w:themeTint="A6"/>
      <w:sz w:val="20"/>
      <w:szCs w:val="20"/>
      <w:lang w:val="en-US"/>
    </w:rPr>
  </w:style>
  <w:style w:type="paragraph" w:styleId="Prrafodelista">
    <w:name w:val="List Paragraph"/>
    <w:basedOn w:val="Normal"/>
    <w:uiPriority w:val="34"/>
    <w:qFormat/>
    <w:rsid w:val="00CE5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1778">
      <w:bodyDiv w:val="1"/>
      <w:marLeft w:val="0"/>
      <w:marRight w:val="0"/>
      <w:marTop w:val="0"/>
      <w:marBottom w:val="0"/>
      <w:divBdr>
        <w:top w:val="none" w:sz="0" w:space="0" w:color="auto"/>
        <w:left w:val="none" w:sz="0" w:space="0" w:color="auto"/>
        <w:bottom w:val="none" w:sz="0" w:space="0" w:color="auto"/>
        <w:right w:val="none" w:sz="0" w:space="0" w:color="auto"/>
      </w:divBdr>
    </w:div>
    <w:div w:id="183566923">
      <w:bodyDiv w:val="1"/>
      <w:marLeft w:val="0"/>
      <w:marRight w:val="0"/>
      <w:marTop w:val="0"/>
      <w:marBottom w:val="0"/>
      <w:divBdr>
        <w:top w:val="none" w:sz="0" w:space="0" w:color="auto"/>
        <w:left w:val="none" w:sz="0" w:space="0" w:color="auto"/>
        <w:bottom w:val="none" w:sz="0" w:space="0" w:color="auto"/>
        <w:right w:val="none" w:sz="0" w:space="0" w:color="auto"/>
      </w:divBdr>
    </w:div>
    <w:div w:id="189151427">
      <w:bodyDiv w:val="1"/>
      <w:marLeft w:val="0"/>
      <w:marRight w:val="0"/>
      <w:marTop w:val="0"/>
      <w:marBottom w:val="0"/>
      <w:divBdr>
        <w:top w:val="none" w:sz="0" w:space="0" w:color="auto"/>
        <w:left w:val="none" w:sz="0" w:space="0" w:color="auto"/>
        <w:bottom w:val="none" w:sz="0" w:space="0" w:color="auto"/>
        <w:right w:val="none" w:sz="0" w:space="0" w:color="auto"/>
      </w:divBdr>
      <w:divsChild>
        <w:div w:id="2057971968">
          <w:marLeft w:val="-115"/>
          <w:marRight w:val="0"/>
          <w:marTop w:val="0"/>
          <w:marBottom w:val="0"/>
          <w:divBdr>
            <w:top w:val="none" w:sz="0" w:space="0" w:color="auto"/>
            <w:left w:val="none" w:sz="0" w:space="0" w:color="auto"/>
            <w:bottom w:val="none" w:sz="0" w:space="0" w:color="auto"/>
            <w:right w:val="none" w:sz="0" w:space="0" w:color="auto"/>
          </w:divBdr>
        </w:div>
      </w:divsChild>
    </w:div>
    <w:div w:id="651761232">
      <w:bodyDiv w:val="1"/>
      <w:marLeft w:val="0"/>
      <w:marRight w:val="0"/>
      <w:marTop w:val="0"/>
      <w:marBottom w:val="0"/>
      <w:divBdr>
        <w:top w:val="none" w:sz="0" w:space="0" w:color="auto"/>
        <w:left w:val="none" w:sz="0" w:space="0" w:color="auto"/>
        <w:bottom w:val="none" w:sz="0" w:space="0" w:color="auto"/>
        <w:right w:val="none" w:sz="0" w:space="0" w:color="auto"/>
      </w:divBdr>
    </w:div>
    <w:div w:id="775178613">
      <w:bodyDiv w:val="1"/>
      <w:marLeft w:val="0"/>
      <w:marRight w:val="0"/>
      <w:marTop w:val="0"/>
      <w:marBottom w:val="0"/>
      <w:divBdr>
        <w:top w:val="none" w:sz="0" w:space="0" w:color="auto"/>
        <w:left w:val="none" w:sz="0" w:space="0" w:color="auto"/>
        <w:bottom w:val="none" w:sz="0" w:space="0" w:color="auto"/>
        <w:right w:val="none" w:sz="0" w:space="0" w:color="auto"/>
      </w:divBdr>
    </w:div>
    <w:div w:id="784039542">
      <w:bodyDiv w:val="1"/>
      <w:marLeft w:val="0"/>
      <w:marRight w:val="0"/>
      <w:marTop w:val="0"/>
      <w:marBottom w:val="0"/>
      <w:divBdr>
        <w:top w:val="none" w:sz="0" w:space="0" w:color="auto"/>
        <w:left w:val="none" w:sz="0" w:space="0" w:color="auto"/>
        <w:bottom w:val="none" w:sz="0" w:space="0" w:color="auto"/>
        <w:right w:val="none" w:sz="0" w:space="0" w:color="auto"/>
      </w:divBdr>
      <w:divsChild>
        <w:div w:id="638539676">
          <w:marLeft w:val="-115"/>
          <w:marRight w:val="0"/>
          <w:marTop w:val="0"/>
          <w:marBottom w:val="0"/>
          <w:divBdr>
            <w:top w:val="none" w:sz="0" w:space="0" w:color="auto"/>
            <w:left w:val="none" w:sz="0" w:space="0" w:color="auto"/>
            <w:bottom w:val="none" w:sz="0" w:space="0" w:color="auto"/>
            <w:right w:val="none" w:sz="0" w:space="0" w:color="auto"/>
          </w:divBdr>
        </w:div>
      </w:divsChild>
    </w:div>
    <w:div w:id="797652278">
      <w:bodyDiv w:val="1"/>
      <w:marLeft w:val="0"/>
      <w:marRight w:val="0"/>
      <w:marTop w:val="0"/>
      <w:marBottom w:val="0"/>
      <w:divBdr>
        <w:top w:val="none" w:sz="0" w:space="0" w:color="auto"/>
        <w:left w:val="none" w:sz="0" w:space="0" w:color="auto"/>
        <w:bottom w:val="none" w:sz="0" w:space="0" w:color="auto"/>
        <w:right w:val="none" w:sz="0" w:space="0" w:color="auto"/>
      </w:divBdr>
      <w:divsChild>
        <w:div w:id="1833989443">
          <w:marLeft w:val="1722"/>
          <w:marRight w:val="0"/>
          <w:marTop w:val="0"/>
          <w:marBottom w:val="0"/>
          <w:divBdr>
            <w:top w:val="none" w:sz="0" w:space="0" w:color="auto"/>
            <w:left w:val="none" w:sz="0" w:space="0" w:color="auto"/>
            <w:bottom w:val="none" w:sz="0" w:space="0" w:color="auto"/>
            <w:right w:val="none" w:sz="0" w:space="0" w:color="auto"/>
          </w:divBdr>
        </w:div>
      </w:divsChild>
    </w:div>
    <w:div w:id="1023750381">
      <w:bodyDiv w:val="1"/>
      <w:marLeft w:val="0"/>
      <w:marRight w:val="0"/>
      <w:marTop w:val="0"/>
      <w:marBottom w:val="0"/>
      <w:divBdr>
        <w:top w:val="none" w:sz="0" w:space="0" w:color="auto"/>
        <w:left w:val="none" w:sz="0" w:space="0" w:color="auto"/>
        <w:bottom w:val="none" w:sz="0" w:space="0" w:color="auto"/>
        <w:right w:val="none" w:sz="0" w:space="0" w:color="auto"/>
      </w:divBdr>
    </w:div>
    <w:div w:id="1028794420">
      <w:bodyDiv w:val="1"/>
      <w:marLeft w:val="0"/>
      <w:marRight w:val="0"/>
      <w:marTop w:val="0"/>
      <w:marBottom w:val="0"/>
      <w:divBdr>
        <w:top w:val="none" w:sz="0" w:space="0" w:color="auto"/>
        <w:left w:val="none" w:sz="0" w:space="0" w:color="auto"/>
        <w:bottom w:val="none" w:sz="0" w:space="0" w:color="auto"/>
        <w:right w:val="none" w:sz="0" w:space="0" w:color="auto"/>
      </w:divBdr>
    </w:div>
    <w:div w:id="1165776940">
      <w:bodyDiv w:val="1"/>
      <w:marLeft w:val="0"/>
      <w:marRight w:val="0"/>
      <w:marTop w:val="0"/>
      <w:marBottom w:val="0"/>
      <w:divBdr>
        <w:top w:val="none" w:sz="0" w:space="0" w:color="auto"/>
        <w:left w:val="none" w:sz="0" w:space="0" w:color="auto"/>
        <w:bottom w:val="none" w:sz="0" w:space="0" w:color="auto"/>
        <w:right w:val="none" w:sz="0" w:space="0" w:color="auto"/>
      </w:divBdr>
    </w:div>
    <w:div w:id="1635670051">
      <w:bodyDiv w:val="1"/>
      <w:marLeft w:val="0"/>
      <w:marRight w:val="0"/>
      <w:marTop w:val="0"/>
      <w:marBottom w:val="0"/>
      <w:divBdr>
        <w:top w:val="none" w:sz="0" w:space="0" w:color="auto"/>
        <w:left w:val="none" w:sz="0" w:space="0" w:color="auto"/>
        <w:bottom w:val="none" w:sz="0" w:space="0" w:color="auto"/>
        <w:right w:val="none" w:sz="0" w:space="0" w:color="auto"/>
      </w:divBdr>
    </w:div>
    <w:div w:id="1920947459">
      <w:bodyDiv w:val="1"/>
      <w:marLeft w:val="0"/>
      <w:marRight w:val="0"/>
      <w:marTop w:val="0"/>
      <w:marBottom w:val="0"/>
      <w:divBdr>
        <w:top w:val="none" w:sz="0" w:space="0" w:color="auto"/>
        <w:left w:val="none" w:sz="0" w:space="0" w:color="auto"/>
        <w:bottom w:val="none" w:sz="0" w:space="0" w:color="auto"/>
        <w:right w:val="none" w:sz="0" w:space="0" w:color="auto"/>
      </w:divBdr>
    </w:div>
    <w:div w:id="1957373873">
      <w:bodyDiv w:val="1"/>
      <w:marLeft w:val="0"/>
      <w:marRight w:val="0"/>
      <w:marTop w:val="0"/>
      <w:marBottom w:val="0"/>
      <w:divBdr>
        <w:top w:val="none" w:sz="0" w:space="0" w:color="auto"/>
        <w:left w:val="none" w:sz="0" w:space="0" w:color="auto"/>
        <w:bottom w:val="none" w:sz="0" w:space="0" w:color="auto"/>
        <w:right w:val="none" w:sz="0" w:space="0" w:color="auto"/>
      </w:divBdr>
    </w:div>
    <w:div w:id="1993213223">
      <w:bodyDiv w:val="1"/>
      <w:marLeft w:val="0"/>
      <w:marRight w:val="0"/>
      <w:marTop w:val="0"/>
      <w:marBottom w:val="0"/>
      <w:divBdr>
        <w:top w:val="none" w:sz="0" w:space="0" w:color="auto"/>
        <w:left w:val="none" w:sz="0" w:space="0" w:color="auto"/>
        <w:bottom w:val="none" w:sz="0" w:space="0" w:color="auto"/>
        <w:right w:val="none" w:sz="0" w:space="0" w:color="auto"/>
      </w:divBdr>
    </w:div>
    <w:div w:id="2054423406">
      <w:bodyDiv w:val="1"/>
      <w:marLeft w:val="0"/>
      <w:marRight w:val="0"/>
      <w:marTop w:val="0"/>
      <w:marBottom w:val="0"/>
      <w:divBdr>
        <w:top w:val="none" w:sz="0" w:space="0" w:color="auto"/>
        <w:left w:val="none" w:sz="0" w:space="0" w:color="auto"/>
        <w:bottom w:val="none" w:sz="0" w:space="0" w:color="auto"/>
        <w:right w:val="none" w:sz="0" w:space="0" w:color="auto"/>
      </w:divBdr>
    </w:div>
    <w:div w:id="2125033044">
      <w:bodyDiv w:val="1"/>
      <w:marLeft w:val="0"/>
      <w:marRight w:val="0"/>
      <w:marTop w:val="0"/>
      <w:marBottom w:val="0"/>
      <w:divBdr>
        <w:top w:val="none" w:sz="0" w:space="0" w:color="auto"/>
        <w:left w:val="none" w:sz="0" w:space="0" w:color="auto"/>
        <w:bottom w:val="none" w:sz="0" w:space="0" w:color="auto"/>
        <w:right w:val="none" w:sz="0" w:space="0" w:color="auto"/>
      </w:divBdr>
      <w:divsChild>
        <w:div w:id="2146467719">
          <w:marLeft w:val="-115"/>
          <w:marRight w:val="0"/>
          <w:marTop w:val="0"/>
          <w:marBottom w:val="0"/>
          <w:divBdr>
            <w:top w:val="none" w:sz="0" w:space="0" w:color="auto"/>
            <w:left w:val="none" w:sz="0" w:space="0" w:color="auto"/>
            <w:bottom w:val="none" w:sz="0" w:space="0" w:color="auto"/>
            <w:right w:val="none" w:sz="0" w:space="0" w:color="auto"/>
          </w:divBdr>
        </w:div>
      </w:divsChild>
    </w:div>
    <w:div w:id="213624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CEDF6-A99F-434E-9644-05C3BF6E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910</Words>
  <Characters>5011</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Julita's</dc:creator>
  <cp:lastModifiedBy>Ángela</cp:lastModifiedBy>
  <cp:revision>9</cp:revision>
  <dcterms:created xsi:type="dcterms:W3CDTF">2015-09-29T13:29:00Z</dcterms:created>
  <dcterms:modified xsi:type="dcterms:W3CDTF">2015-09-30T21:32:00Z</dcterms:modified>
</cp:coreProperties>
</file>