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3CC" w:rsidRDefault="00B81BBB" w:rsidP="00B81BBB">
      <w:pPr>
        <w:rPr>
          <w:sz w:val="36"/>
          <w:szCs w:val="36"/>
        </w:rPr>
      </w:pPr>
      <w:r>
        <w:rPr>
          <w:noProof/>
          <w:lang w:eastAsia="es-CO"/>
        </w:rPr>
        <mc:AlternateContent>
          <mc:Choice Requires="wps">
            <w:drawing>
              <wp:anchor distT="0" distB="0" distL="114300" distR="114300" simplePos="0" relativeHeight="251658240" behindDoc="0" locked="0" layoutInCell="1" allowOverlap="1" wp14:anchorId="6EF69330" wp14:editId="6AEE2437">
                <wp:simplePos x="0" y="0"/>
                <wp:positionH relativeFrom="margin">
                  <wp:posOffset>91440</wp:posOffset>
                </wp:positionH>
                <wp:positionV relativeFrom="paragraph">
                  <wp:posOffset>-300355</wp:posOffset>
                </wp:positionV>
                <wp:extent cx="6137910" cy="2543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37910"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CC9" w:rsidRPr="003463FC" w:rsidRDefault="00BC17AC" w:rsidP="00612BB2">
                            <w:pPr>
                              <w:pStyle w:val="h2"/>
                              <w:jc w:val="right"/>
                              <w:rPr>
                                <w:sz w:val="52"/>
                                <w:szCs w:val="52"/>
                                <w:lang w:val="es-ES"/>
                              </w:rPr>
                            </w:pPr>
                            <w:r w:rsidRPr="003463FC">
                              <w:rPr>
                                <w:sz w:val="52"/>
                                <w:szCs w:val="52"/>
                                <w:lang w:val="es-CO"/>
                              </w:rPr>
                              <w:t>Actividad 2.2</w:t>
                            </w:r>
                            <w:r w:rsidR="00E43CC9" w:rsidRPr="003463FC">
                              <w:rPr>
                                <w:sz w:val="52"/>
                                <w:szCs w:val="52"/>
                                <w:lang w:val="es-ES"/>
                              </w:rPr>
                              <w:t xml:space="preserve"> Ayuda para realizar la actividad </w:t>
                            </w:r>
                          </w:p>
                          <w:p w:rsidR="00E43CC9" w:rsidRPr="003463FC" w:rsidRDefault="00E43CC9" w:rsidP="00612BB2">
                            <w:pPr>
                              <w:pStyle w:val="h2"/>
                              <w:jc w:val="right"/>
                              <w:rPr>
                                <w:sz w:val="52"/>
                                <w:szCs w:val="52"/>
                                <w:lang w:val="es-CO"/>
                              </w:rPr>
                            </w:pPr>
                            <w:r w:rsidRPr="003463FC">
                              <w:rPr>
                                <w:sz w:val="52"/>
                                <w:szCs w:val="52"/>
                                <w:lang w:val="es-ES"/>
                              </w:rPr>
                              <w:t>Identificación de las posibilidades de uso de un recurso digital</w:t>
                            </w:r>
                          </w:p>
                          <w:p w:rsidR="002C5EC5" w:rsidRPr="003463FC" w:rsidRDefault="002C5EC5" w:rsidP="002C5EC5">
                            <w:pPr>
                              <w:pStyle w:val="h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pt;margin-top:-23.65pt;width:483.3pt;height:20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" filled="f" stroked="f" strokeweight=".5pt">
                <v:textbox>
                  <w:txbxContent>
                    <w:p w:rsidR="00E43CC9" w:rsidRPr="003463FC" w:rsidRDefault="00BC17AC" w:rsidP="00612BB2">
                      <w:pPr>
                        <w:pStyle w:val="h2"/>
                        <w:jc w:val="right"/>
                        <w:rPr>
                          <w:sz w:val="52"/>
                          <w:szCs w:val="52"/>
                          <w:lang w:val="es-ES"/>
                        </w:rPr>
                      </w:pPr>
                      <w:r w:rsidRPr="003463FC">
                        <w:rPr>
                          <w:sz w:val="52"/>
                          <w:szCs w:val="52"/>
                          <w:lang w:val="es-CO"/>
                        </w:rPr>
                        <w:t>Actividad 2.2</w:t>
                      </w:r>
                      <w:r w:rsidR="00E43CC9" w:rsidRPr="003463FC">
                        <w:rPr>
                          <w:sz w:val="52"/>
                          <w:szCs w:val="52"/>
                          <w:lang w:val="es-ES"/>
                        </w:rPr>
                        <w:t xml:space="preserve"> Ayuda para realizar la actividad </w:t>
                      </w:r>
                    </w:p>
                    <w:p w:rsidR="00E43CC9" w:rsidRPr="003463FC" w:rsidRDefault="00E43CC9" w:rsidP="00612BB2">
                      <w:pPr>
                        <w:pStyle w:val="h2"/>
                        <w:jc w:val="right"/>
                        <w:rPr>
                          <w:sz w:val="52"/>
                          <w:szCs w:val="52"/>
                          <w:lang w:val="es-CO"/>
                        </w:rPr>
                      </w:pPr>
                      <w:r w:rsidRPr="003463FC">
                        <w:rPr>
                          <w:sz w:val="52"/>
                          <w:szCs w:val="52"/>
                          <w:lang w:val="es-ES"/>
                        </w:rPr>
                        <w:t>Identificación de las posibilidades de uso de un recurso digital</w:t>
                      </w:r>
                    </w:p>
                    <w:p w:rsidR="002C5EC5" w:rsidRPr="003463FC" w:rsidRDefault="002C5EC5" w:rsidP="002C5EC5">
                      <w:pPr>
                        <w:pStyle w:val="h1"/>
                      </w:pPr>
                    </w:p>
                  </w:txbxContent>
                </v:textbox>
                <w10:wrap anchorx="margin"/>
              </v:shape>
            </w:pict>
          </mc:Fallback>
        </mc:AlternateContent>
      </w:r>
    </w:p>
    <w:p w:rsidR="00B81BBB" w:rsidRDefault="00B81BBB">
      <w:pPr>
        <w:rPr>
          <w:rFonts w:ascii="Verdana" w:eastAsia="Times New Roman" w:hAnsi="Verdana" w:cs="Times New Roman"/>
          <w:b/>
          <w:color w:val="058D83"/>
          <w:sz w:val="36"/>
          <w:szCs w:val="36"/>
          <w:lang w:val="en-US"/>
        </w:rPr>
      </w:pPr>
      <w:r>
        <w:rPr>
          <w:sz w:val="36"/>
          <w:szCs w:val="36"/>
        </w:rPr>
        <w:br w:type="page"/>
      </w:r>
    </w:p>
    <w:p w:rsidR="002C5EC5" w:rsidRPr="002C5EC5" w:rsidRDefault="002C5EC5" w:rsidP="002C5EC5">
      <w:pPr>
        <w:pStyle w:val="h2"/>
        <w:rPr>
          <w:sz w:val="36"/>
          <w:szCs w:val="36"/>
          <w:lang w:val="es-ES"/>
        </w:rPr>
      </w:pPr>
      <w:r w:rsidRPr="002C5EC5">
        <w:rPr>
          <w:sz w:val="36"/>
          <w:szCs w:val="36"/>
          <w:lang w:val="es-ES"/>
        </w:rPr>
        <w:lastRenderedPageBreak/>
        <w:t xml:space="preserve">Ayuda para realizar la actividad </w:t>
      </w:r>
    </w:p>
    <w:p w:rsidR="000171D8" w:rsidRPr="002C5EC5" w:rsidRDefault="002C5EC5" w:rsidP="002C5EC5">
      <w:pPr>
        <w:pStyle w:val="h2"/>
        <w:rPr>
          <w:lang w:val="es-CO"/>
        </w:rPr>
      </w:pPr>
      <w:r w:rsidRPr="002C5EC5">
        <w:rPr>
          <w:sz w:val="36"/>
          <w:szCs w:val="36"/>
          <w:lang w:val="es-ES"/>
        </w:rPr>
        <w:t>Identificación de las posibilidades de uso de un recurso digital</w:t>
      </w:r>
    </w:p>
    <w:p w:rsidR="002C5EC5" w:rsidRDefault="002C5EC5" w:rsidP="002C5EC5">
      <w:pPr>
        <w:pStyle w:val="NormalWeb"/>
        <w:jc w:val="both"/>
        <w:rPr>
          <w:rFonts w:ascii="Verdana" w:hAnsi="Verdana"/>
          <w:color w:val="595959" w:themeColor="text1" w:themeTint="A6"/>
          <w:sz w:val="20"/>
          <w:szCs w:val="20"/>
          <w:lang w:val="es-ES"/>
        </w:rPr>
      </w:pPr>
      <w:r w:rsidRPr="002C5EC5">
        <w:rPr>
          <w:rFonts w:ascii="Verdana" w:hAnsi="Verdana"/>
          <w:color w:val="595959" w:themeColor="text1" w:themeTint="A6"/>
          <w:sz w:val="20"/>
          <w:szCs w:val="20"/>
          <w:lang w:val="es-ES"/>
        </w:rPr>
        <w:t xml:space="preserve">En la red existen sitios que propenden por la publicación de recursos con licencia Creative Commons.  Existe una forma fácil para buscar en dichos sitios ingresando desde su navegador a la dirección Web  </w:t>
      </w:r>
      <w:hyperlink r:id="rId9" w:history="1">
        <w:r w:rsidRPr="00902982">
          <w:rPr>
            <w:rStyle w:val="Hipervnculo"/>
            <w:rFonts w:ascii="Verdana" w:hAnsi="Verdana"/>
            <w:sz w:val="20"/>
            <w:szCs w:val="20"/>
            <w:lang w:val="es-ES"/>
          </w:rPr>
          <w:t>http://search.creativecommons.org/</w:t>
        </w:r>
      </w:hyperlink>
    </w:p>
    <w:p w:rsidR="002C5EC5" w:rsidRPr="002C5EC5" w:rsidRDefault="002C5EC5" w:rsidP="002C5EC5">
      <w:pPr>
        <w:pStyle w:val="NormalWeb"/>
        <w:jc w:val="both"/>
        <w:rPr>
          <w:rFonts w:ascii="Verdana" w:hAnsi="Verdana"/>
          <w:color w:val="595959" w:themeColor="text1" w:themeTint="A6"/>
          <w:sz w:val="20"/>
          <w:szCs w:val="20"/>
          <w:lang w:val="es-ES"/>
        </w:rPr>
      </w:pPr>
      <w:r w:rsidRPr="002C5EC5">
        <w:rPr>
          <w:rFonts w:ascii="Verdana" w:hAnsi="Verdana"/>
          <w:color w:val="595959" w:themeColor="text1" w:themeTint="A6"/>
          <w:sz w:val="20"/>
          <w:szCs w:val="20"/>
          <w:lang w:val="es-ES"/>
        </w:rPr>
        <w:t>Este buscador ofrece opciones como Jamendo para buscar música;  Fotopedia, Google Images y Flickr para buscar imágenes; YouTube para buscar videos, entre otros.</w:t>
      </w:r>
    </w:p>
    <w:p w:rsidR="000171D8" w:rsidRPr="002C5EC5" w:rsidRDefault="002C5EC5" w:rsidP="002C5EC5">
      <w:pPr>
        <w:pStyle w:val="NormalWeb"/>
        <w:jc w:val="both"/>
        <w:rPr>
          <w:rFonts w:ascii="Verdana" w:hAnsi="Verdana"/>
          <w:color w:val="595959" w:themeColor="text1" w:themeTint="A6"/>
          <w:sz w:val="20"/>
          <w:szCs w:val="20"/>
          <w:lang w:val="es-ES"/>
        </w:rPr>
      </w:pPr>
      <w:r w:rsidRPr="002C5EC5">
        <w:rPr>
          <w:rFonts w:ascii="Verdana" w:hAnsi="Verdana"/>
          <w:color w:val="595959" w:themeColor="text1" w:themeTint="A6"/>
          <w:sz w:val="20"/>
          <w:szCs w:val="20"/>
          <w:lang w:val="es-ES"/>
        </w:rPr>
        <w:t>Veamos un ejemplo que ilustra paso a paso, cómo buscar en este sitio.</w:t>
      </w:r>
    </w:p>
    <w:p w:rsidR="002C5EC5" w:rsidRDefault="002C5EC5" w:rsidP="002C5EC5">
      <w:pPr>
        <w:pStyle w:val="h3"/>
        <w:rPr>
          <w:lang w:val="es-ES"/>
        </w:rPr>
      </w:pPr>
      <w:r w:rsidRPr="002C5EC5">
        <w:rPr>
          <w:lang w:val="es-ES"/>
        </w:rPr>
        <w:t>Búsqueda de un recurso digital</w:t>
      </w:r>
    </w:p>
    <w:p w:rsidR="002C5EC5" w:rsidRDefault="002C5EC5" w:rsidP="002C5EC5">
      <w:pPr>
        <w:pStyle w:val="bodytxt"/>
      </w:pPr>
      <w:r w:rsidRPr="002C5EC5">
        <w:t xml:space="preserve">Desde su navegador, ingrese a  </w:t>
      </w:r>
      <w:hyperlink r:id="rId10" w:history="1">
        <w:r w:rsidRPr="00902982">
          <w:rPr>
            <w:rStyle w:val="Hipervnculo"/>
          </w:rPr>
          <w:t>http://search.creativecommons.org/</w:t>
        </w:r>
      </w:hyperlink>
    </w:p>
    <w:p w:rsidR="002C5EC5" w:rsidRPr="002C5EC5" w:rsidRDefault="002C5EC5" w:rsidP="002C5EC5">
      <w:pPr>
        <w:pStyle w:val="listnum"/>
        <w:rPr>
          <w:lang w:val="es-ES"/>
        </w:rPr>
      </w:pPr>
      <w:r w:rsidRPr="002C5EC5">
        <w:rPr>
          <w:lang w:val="es-ES"/>
        </w:rPr>
        <w:t>Elija palabras clave que representen el tema que se desea buscar y escriba dichas palabras en la casilla de búsqueda, como se muestra en la imagen (para este ejemplo se usaron  las palabras clave “acceso abierto” pero cada quien pone palabras sobre su tema de interés).</w:t>
      </w:r>
    </w:p>
    <w:p w:rsidR="002C5EC5" w:rsidRDefault="002C5EC5" w:rsidP="002C5EC5">
      <w:pPr>
        <w:pStyle w:val="listnum"/>
        <w:rPr>
          <w:lang w:val="es-ES"/>
        </w:rPr>
      </w:pPr>
      <w:r w:rsidRPr="002C5EC5">
        <w:rPr>
          <w:lang w:val="es-ES"/>
        </w:rPr>
        <w:t xml:space="preserve">Haga clic en el botón que corresponda al formato que se desea encontrar (en este instructivo se selecciona YouTube dado que se quiere  un video que trate sobre acceso abierto). </w:t>
      </w:r>
    </w:p>
    <w:p w:rsidR="00B36029" w:rsidRDefault="00B36029" w:rsidP="00B36029">
      <w:pPr>
        <w:pStyle w:val="listnum"/>
        <w:numPr>
          <w:ilvl w:val="0"/>
          <w:numId w:val="0"/>
        </w:numPr>
        <w:ind w:left="720" w:hanging="360"/>
        <w:rPr>
          <w:lang w:val="es-ES"/>
        </w:rPr>
      </w:pPr>
    </w:p>
    <w:p w:rsidR="00B36029" w:rsidRDefault="00B36029" w:rsidP="00B36029">
      <w:pPr>
        <w:pStyle w:val="listnum"/>
        <w:numPr>
          <w:ilvl w:val="0"/>
          <w:numId w:val="0"/>
        </w:numPr>
        <w:ind w:left="720" w:hanging="360"/>
        <w:rPr>
          <w:lang w:val="es-ES"/>
        </w:rPr>
      </w:pPr>
      <w:r w:rsidRPr="00B36029">
        <w:rPr>
          <w:noProof/>
          <w:lang w:val="es-CO" w:eastAsia="es-CO"/>
        </w:rPr>
        <w:drawing>
          <wp:inline distT="0" distB="0" distL="0" distR="0" wp14:anchorId="4404C9D0" wp14:editId="06BF0F20">
            <wp:extent cx="4597956" cy="2362200"/>
            <wp:effectExtent l="0" t="0" r="0" b="0"/>
            <wp:docPr id="1" name="Imagen 1" descr="C:\Users\Johana\Desktop\acceso_abi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ana\Desktop\acceso_abiert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4772" cy="2375977"/>
                    </a:xfrm>
                    <a:prstGeom prst="rect">
                      <a:avLst/>
                    </a:prstGeom>
                    <a:noFill/>
                    <a:ln>
                      <a:noFill/>
                    </a:ln>
                  </pic:spPr>
                </pic:pic>
              </a:graphicData>
            </a:graphic>
          </wp:inline>
        </w:drawing>
      </w:r>
    </w:p>
    <w:p w:rsidR="00B36029" w:rsidRDefault="00B36029" w:rsidP="00B36029">
      <w:pPr>
        <w:pStyle w:val="listnum"/>
        <w:numPr>
          <w:ilvl w:val="0"/>
          <w:numId w:val="0"/>
        </w:numPr>
        <w:ind w:left="720" w:hanging="360"/>
        <w:rPr>
          <w:lang w:val="es-ES"/>
        </w:rPr>
      </w:pPr>
    </w:p>
    <w:p w:rsidR="00B87C13" w:rsidRDefault="00B87C13" w:rsidP="00B36029">
      <w:pPr>
        <w:pStyle w:val="h3"/>
        <w:rPr>
          <w:lang w:val="es-CO"/>
        </w:rPr>
      </w:pPr>
    </w:p>
    <w:p w:rsidR="00B87C13" w:rsidRDefault="00B87C13" w:rsidP="00B36029">
      <w:pPr>
        <w:pStyle w:val="h3"/>
        <w:rPr>
          <w:lang w:val="es-CO"/>
        </w:rPr>
      </w:pPr>
    </w:p>
    <w:p w:rsidR="00B36029" w:rsidRPr="002C5EC5" w:rsidRDefault="00B36029" w:rsidP="00B87C13">
      <w:pPr>
        <w:pStyle w:val="h3"/>
        <w:rPr>
          <w:lang w:val="es-ES"/>
        </w:rPr>
      </w:pPr>
      <w:r w:rsidRPr="00E43CC9">
        <w:rPr>
          <w:lang w:val="es-CO"/>
        </w:rPr>
        <w:lastRenderedPageBreak/>
        <w:t>Identificación de la autoría y posibilidades de uso de recursos digitales</w:t>
      </w:r>
      <w:bookmarkStart w:id="0" w:name="_GoBack"/>
      <w:bookmarkEnd w:id="0"/>
    </w:p>
    <w:p w:rsidR="002C5EC5" w:rsidRPr="00B36029" w:rsidRDefault="00B36029" w:rsidP="00B36029">
      <w:pPr>
        <w:pStyle w:val="listnum"/>
        <w:rPr>
          <w:lang w:val="es-ES"/>
        </w:rPr>
      </w:pPr>
      <w:r w:rsidRPr="00B36029">
        <w:rPr>
          <w:lang w:val="es-ES"/>
        </w:rPr>
        <w:t>Ubique el título y autor del recurso elegido.</w:t>
      </w:r>
    </w:p>
    <w:p w:rsidR="00B36029" w:rsidRPr="00F5561F" w:rsidRDefault="00B36029" w:rsidP="00B36029">
      <w:pPr>
        <w:pStyle w:val="listnum"/>
        <w:rPr>
          <w:rFonts w:eastAsia="Arial"/>
          <w:lang w:val="es-ES"/>
        </w:rPr>
      </w:pPr>
      <w:r w:rsidRPr="00F5561F">
        <w:rPr>
          <w:rFonts w:ascii="Calibri" w:eastAsia="Calibri" w:hAnsi="Calibri" w:cs="Calibri"/>
          <w:sz w:val="22"/>
          <w:szCs w:val="22"/>
          <w:lang w:val="es-ES"/>
        </w:rPr>
        <w:t xml:space="preserve">Busque por toda la pantalla </w:t>
      </w:r>
      <w:r w:rsidRPr="00F5561F">
        <w:rPr>
          <w:rFonts w:eastAsia="Arial"/>
          <w:lang w:val="es-ES"/>
        </w:rPr>
        <w:t>avisos sobre restricciones o permisos de uso. (Es posible que al pie de página haya avisos como por ejemplo:</w:t>
      </w:r>
      <w:r w:rsidRPr="00F5561F">
        <w:rPr>
          <w:rFonts w:eastAsia="Arial"/>
          <w:lang w:val="es-ES"/>
        </w:rPr>
        <w:br/>
      </w:r>
      <w:r w:rsidRPr="00F5561F">
        <w:rPr>
          <w:rFonts w:eastAsia="Arial"/>
          <w:lang w:val="es-ES"/>
        </w:rPr>
        <w:br/>
        <w:t>© Organización de Estados Iberoamericanos 2011.</w:t>
      </w:r>
    </w:p>
    <w:p w:rsidR="00B36029" w:rsidRDefault="00B36029" w:rsidP="00B36029">
      <w:pPr>
        <w:pStyle w:val="listnum"/>
        <w:numPr>
          <w:ilvl w:val="0"/>
          <w:numId w:val="0"/>
        </w:numPr>
        <w:ind w:left="720"/>
        <w:rPr>
          <w:rFonts w:ascii="Arial" w:eastAsia="Arial" w:hAnsi="Arial" w:cs="Arial"/>
          <w:lang w:val="es-ES"/>
        </w:rPr>
      </w:pPr>
      <w:r w:rsidRPr="00B36029">
        <w:rPr>
          <w:rFonts w:ascii="Arial" w:eastAsia="Arial" w:hAnsi="Arial" w:cs="Arial"/>
          <w:lang w:val="es-ES"/>
        </w:rPr>
        <w:t>Licencia: Atribución-NoComercial-SinDerivadas 3.0 Unported (CC BY-NC-ND 3.0)</w:t>
      </w:r>
    </w:p>
    <w:p w:rsidR="00F5561F" w:rsidRDefault="00F5561F" w:rsidP="00B36029">
      <w:pPr>
        <w:pStyle w:val="listnum"/>
        <w:numPr>
          <w:ilvl w:val="0"/>
          <w:numId w:val="0"/>
        </w:numPr>
        <w:ind w:left="720"/>
        <w:rPr>
          <w:rFonts w:ascii="Arial" w:eastAsia="Arial" w:hAnsi="Arial" w:cs="Arial"/>
          <w:lang w:val="es-ES"/>
        </w:rPr>
      </w:pPr>
    </w:p>
    <w:p w:rsidR="00F5561F" w:rsidRDefault="00F5561F" w:rsidP="00B36029">
      <w:pPr>
        <w:pStyle w:val="listnum"/>
        <w:numPr>
          <w:ilvl w:val="0"/>
          <w:numId w:val="0"/>
        </w:numPr>
        <w:ind w:left="720"/>
        <w:rPr>
          <w:rFonts w:ascii="Arial" w:eastAsia="Arial" w:hAnsi="Arial" w:cs="Arial"/>
          <w:lang w:val="es-ES"/>
        </w:rPr>
      </w:pPr>
      <w:r w:rsidRPr="00F5561F">
        <w:rPr>
          <w:rFonts w:ascii="Arial" w:eastAsia="Arial" w:hAnsi="Arial" w:cs="Arial"/>
          <w:noProof/>
          <w:lang w:val="es-CO" w:eastAsia="es-CO"/>
        </w:rPr>
        <w:drawing>
          <wp:inline distT="0" distB="0" distL="0" distR="0" wp14:anchorId="7FEF5714" wp14:editId="0A2C0013">
            <wp:extent cx="4537494" cy="2637417"/>
            <wp:effectExtent l="0" t="0" r="0" b="0"/>
            <wp:docPr id="13" name="Imagen 13" descr="C:\Users\Johana\Desktop\restric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ana\Desktop\restricci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669" cy="2657281"/>
                    </a:xfrm>
                    <a:prstGeom prst="rect">
                      <a:avLst/>
                    </a:prstGeom>
                    <a:noFill/>
                    <a:ln>
                      <a:noFill/>
                    </a:ln>
                  </pic:spPr>
                </pic:pic>
              </a:graphicData>
            </a:graphic>
          </wp:inline>
        </w:drawing>
      </w:r>
    </w:p>
    <w:p w:rsidR="00F5561F" w:rsidRDefault="00F5561F" w:rsidP="00B36029">
      <w:pPr>
        <w:pStyle w:val="listnum"/>
        <w:numPr>
          <w:ilvl w:val="0"/>
          <w:numId w:val="0"/>
        </w:numPr>
        <w:ind w:left="720"/>
        <w:rPr>
          <w:rFonts w:ascii="Arial" w:eastAsia="Arial" w:hAnsi="Arial" w:cs="Arial"/>
          <w:lang w:val="es-ES"/>
        </w:rPr>
      </w:pPr>
    </w:p>
    <w:p w:rsidR="00E97F1B" w:rsidRDefault="00E97F1B" w:rsidP="00E97F1B">
      <w:pPr>
        <w:pStyle w:val="listnum"/>
        <w:rPr>
          <w:rFonts w:eastAsia="Arial" w:cs="Arial"/>
          <w:lang w:val="es-ES"/>
        </w:rPr>
      </w:pPr>
      <w:r w:rsidRPr="00E97F1B">
        <w:rPr>
          <w:rFonts w:ascii="Arial" w:eastAsia="Arial" w:hAnsi="Arial" w:cs="Arial"/>
          <w:lang w:val="es-ES"/>
        </w:rPr>
        <w:t xml:space="preserve">De clic en </w:t>
      </w:r>
      <w:r w:rsidRPr="00E97F1B">
        <w:rPr>
          <w:rFonts w:eastAsia="Calibri"/>
          <w:lang w:val="es-ES"/>
        </w:rPr>
        <w:t xml:space="preserve">Actividad 2.1. </w:t>
      </w:r>
      <w:r w:rsidRPr="00E43CC9">
        <w:rPr>
          <w:rFonts w:eastAsia="Calibri"/>
          <w:lang w:val="es-ES"/>
        </w:rPr>
        <w:t>Posibilidades de uso de los recursos digitales alojados en Internet (20 puntos)</w:t>
      </w:r>
      <w:r w:rsidRPr="00E43CC9">
        <w:rPr>
          <w:rFonts w:eastAsia="Arial" w:cs="Arial"/>
          <w:lang w:val="es-ES"/>
        </w:rPr>
        <w:t xml:space="preserve"> y diligencie los campos solicitados dando clic en [Añadir entrada].</w:t>
      </w:r>
    </w:p>
    <w:p w:rsidR="00E43CC9" w:rsidRDefault="00E43CC9" w:rsidP="00E43CC9">
      <w:pPr>
        <w:pStyle w:val="listnum"/>
        <w:numPr>
          <w:ilvl w:val="0"/>
          <w:numId w:val="0"/>
        </w:numPr>
        <w:ind w:left="720"/>
        <w:rPr>
          <w:rFonts w:ascii="Arial" w:eastAsia="Arial" w:hAnsi="Arial" w:cs="Arial"/>
          <w:lang w:val="es-ES"/>
        </w:rPr>
      </w:pPr>
    </w:p>
    <w:p w:rsidR="00E43CC9" w:rsidRPr="00E43CC9" w:rsidRDefault="00E43CC9" w:rsidP="00E43CC9">
      <w:pPr>
        <w:pStyle w:val="listnum"/>
        <w:numPr>
          <w:ilvl w:val="0"/>
          <w:numId w:val="0"/>
        </w:numPr>
        <w:ind w:left="720"/>
        <w:rPr>
          <w:rFonts w:eastAsia="Arial" w:cs="Arial"/>
          <w:lang w:val="es-ES"/>
        </w:rPr>
      </w:pPr>
      <w:r w:rsidRPr="00E43CC9">
        <w:rPr>
          <w:rFonts w:eastAsia="Arial" w:cs="Arial"/>
          <w:noProof/>
          <w:lang w:val="es-CO" w:eastAsia="es-CO"/>
        </w:rPr>
        <w:lastRenderedPageBreak/>
        <w:drawing>
          <wp:inline distT="0" distB="0" distL="0" distR="0" wp14:anchorId="32C70FB4" wp14:editId="3698B1C4">
            <wp:extent cx="4459856" cy="3500987"/>
            <wp:effectExtent l="0" t="0" r="0" b="4445"/>
            <wp:docPr id="6" name="Imagen 6" descr="C:\Users\Johanna\Desktop\tabla_base_da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anna\Desktop\tabla_base_dato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7449" cy="3538347"/>
                    </a:xfrm>
                    <a:prstGeom prst="rect">
                      <a:avLst/>
                    </a:prstGeom>
                    <a:noFill/>
                    <a:ln>
                      <a:noFill/>
                    </a:ln>
                  </pic:spPr>
                </pic:pic>
              </a:graphicData>
            </a:graphic>
          </wp:inline>
        </w:drawing>
      </w:r>
    </w:p>
    <w:p w:rsidR="00C91C3C" w:rsidRDefault="00C91C3C" w:rsidP="00C91C3C">
      <w:pPr>
        <w:pStyle w:val="listnum"/>
        <w:numPr>
          <w:ilvl w:val="0"/>
          <w:numId w:val="0"/>
        </w:numPr>
        <w:ind w:left="720"/>
        <w:rPr>
          <w:rFonts w:ascii="Arial" w:eastAsia="Arial" w:hAnsi="Arial" w:cs="Arial"/>
          <w:lang w:val="es-ES"/>
        </w:rPr>
      </w:pPr>
    </w:p>
    <w:p w:rsidR="00C91C3C" w:rsidRDefault="00C91C3C" w:rsidP="00C91C3C">
      <w:pPr>
        <w:pStyle w:val="listnum"/>
        <w:rPr>
          <w:rFonts w:eastAsia="Arial"/>
          <w:lang w:val="es-ES"/>
        </w:rPr>
      </w:pPr>
      <w:r w:rsidRPr="00C91C3C">
        <w:rPr>
          <w:rFonts w:eastAsia="Arial"/>
          <w:lang w:val="es-ES"/>
        </w:rPr>
        <w:t>Finalmente haga clic en el botón [Guardar y ver]</w:t>
      </w:r>
    </w:p>
    <w:p w:rsidR="00C91C3C" w:rsidRDefault="00C91C3C" w:rsidP="00C91C3C">
      <w:pPr>
        <w:pStyle w:val="listnum"/>
        <w:numPr>
          <w:ilvl w:val="0"/>
          <w:numId w:val="0"/>
        </w:numPr>
        <w:ind w:left="720" w:hanging="360"/>
        <w:rPr>
          <w:rFonts w:eastAsia="Arial"/>
          <w:lang w:val="es-ES"/>
        </w:rPr>
      </w:pPr>
    </w:p>
    <w:p w:rsidR="00C91C3C" w:rsidRDefault="00C91C3C" w:rsidP="00C91C3C">
      <w:pPr>
        <w:pStyle w:val="h3"/>
        <w:rPr>
          <w:lang w:val="es-ES"/>
        </w:rPr>
      </w:pPr>
      <w:r w:rsidRPr="00C91C3C">
        <w:rPr>
          <w:lang w:val="es-ES"/>
        </w:rPr>
        <w:t>Aclaración sobre cómo identificar las posibilidades de uso de un recurso digital, de acuerdo con la licencia Creative Commons (CC)</w:t>
      </w:r>
    </w:p>
    <w:p w:rsidR="00E97F1B" w:rsidRDefault="00C91C3C" w:rsidP="00C91C3C">
      <w:pPr>
        <w:pStyle w:val="bodytxt"/>
        <w:rPr>
          <w:rFonts w:eastAsia="Arial"/>
          <w:lang w:val="es-ES"/>
        </w:rPr>
      </w:pPr>
      <w:r>
        <w:rPr>
          <w:lang w:val="es-ES"/>
        </w:rPr>
        <w:t>L</w:t>
      </w:r>
      <w:r w:rsidRPr="00C91C3C">
        <w:rPr>
          <w:rFonts w:eastAsia="Arial"/>
          <w:lang w:val="es-ES"/>
        </w:rPr>
        <w:t>a imagen siguiente es muy ilustrativa para ver qué permisos de uso concede cada tipo de licencia CC.</w:t>
      </w:r>
    </w:p>
    <w:p w:rsidR="00C91C3C" w:rsidRDefault="00C91C3C" w:rsidP="00C91C3C">
      <w:pPr>
        <w:pStyle w:val="bodytxt"/>
        <w:rPr>
          <w:rFonts w:eastAsia="Arial"/>
          <w:lang w:val="es-ES"/>
        </w:rPr>
      </w:pPr>
      <w:r>
        <w:rPr>
          <w:noProof/>
          <w:lang w:eastAsia="es-CO"/>
        </w:rPr>
        <w:lastRenderedPageBreak/>
        <w:drawing>
          <wp:inline distT="0" distB="0" distL="0" distR="0" wp14:anchorId="6AB3FAF1" wp14:editId="091159BD">
            <wp:extent cx="4822166" cy="2822107"/>
            <wp:effectExtent l="0" t="0" r="0" b="0"/>
            <wp:docPr id="5"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4832098" cy="2827920"/>
                    </a:xfrm>
                    <a:prstGeom prst="rect">
                      <a:avLst/>
                    </a:prstGeom>
                    <a:ln/>
                  </pic:spPr>
                </pic:pic>
              </a:graphicData>
            </a:graphic>
          </wp:inline>
        </w:drawing>
      </w:r>
    </w:p>
    <w:p w:rsidR="00C91C3C" w:rsidRPr="00C91C3C" w:rsidRDefault="00C91C3C" w:rsidP="00C91C3C">
      <w:pPr>
        <w:pStyle w:val="bodytxt"/>
        <w:rPr>
          <w:rFonts w:eastAsia="Arial"/>
        </w:rPr>
      </w:pPr>
      <w:r w:rsidRPr="00C91C3C">
        <w:rPr>
          <w:rFonts w:eastAsia="Arial"/>
        </w:rPr>
        <w:t>Ejemplo: Licencia Creative Commons CC BY</w:t>
      </w:r>
    </w:p>
    <w:p w:rsidR="00C91C3C" w:rsidRPr="00C91C3C" w:rsidRDefault="00C91C3C" w:rsidP="00C91C3C">
      <w:pPr>
        <w:pStyle w:val="bodytxt"/>
        <w:rPr>
          <w:rFonts w:eastAsia="Arial"/>
        </w:rPr>
      </w:pPr>
      <w:r w:rsidRPr="00C91C3C">
        <w:rPr>
          <w:rFonts w:eastAsia="Arial"/>
        </w:rPr>
        <w:t xml:space="preserve">Esta licencia ofrece los siguientes permisos (Leer las columnas correspondientes a la fila resaltada en recuadro rojo): </w:t>
      </w:r>
    </w:p>
    <w:p w:rsidR="00C91C3C" w:rsidRPr="00C91C3C" w:rsidRDefault="00C91C3C" w:rsidP="00C91C3C">
      <w:pPr>
        <w:pStyle w:val="listicon"/>
        <w:rPr>
          <w:rFonts w:eastAsia="Arial"/>
          <w:lang w:val="es-CO"/>
        </w:rPr>
      </w:pPr>
      <w:r w:rsidRPr="00C91C3C">
        <w:rPr>
          <w:rFonts w:eastAsia="Arial"/>
          <w:lang w:val="es-CO"/>
        </w:rPr>
        <w:t>Permite copiar y publicar.</w:t>
      </w:r>
    </w:p>
    <w:p w:rsidR="00C91C3C" w:rsidRPr="00C91C3C" w:rsidRDefault="00C91C3C" w:rsidP="00C91C3C">
      <w:pPr>
        <w:pStyle w:val="listicon"/>
        <w:rPr>
          <w:rFonts w:eastAsia="Arial"/>
          <w:lang w:val="es-CO"/>
        </w:rPr>
      </w:pPr>
      <w:r w:rsidRPr="00C91C3C">
        <w:rPr>
          <w:rFonts w:eastAsia="Arial"/>
          <w:lang w:val="es-CO"/>
        </w:rPr>
        <w:t>Implica que debe dar el reconocimiento al autor mediante cita.</w:t>
      </w:r>
    </w:p>
    <w:p w:rsidR="00C91C3C" w:rsidRPr="00C91C3C" w:rsidRDefault="00C91C3C" w:rsidP="00C91C3C">
      <w:pPr>
        <w:pStyle w:val="listicon"/>
        <w:rPr>
          <w:rFonts w:eastAsia="Arial"/>
          <w:lang w:val="es-CO"/>
        </w:rPr>
      </w:pPr>
      <w:r w:rsidRPr="00C91C3C">
        <w:rPr>
          <w:rFonts w:eastAsia="Arial"/>
          <w:lang w:val="es-CO"/>
        </w:rPr>
        <w:t>Permite uso comercial.</w:t>
      </w:r>
    </w:p>
    <w:p w:rsidR="00C91C3C" w:rsidRPr="00C91C3C" w:rsidRDefault="00C91C3C" w:rsidP="00C91C3C">
      <w:pPr>
        <w:pStyle w:val="listicon"/>
        <w:rPr>
          <w:rFonts w:eastAsia="Arial"/>
          <w:lang w:val="es-CO"/>
        </w:rPr>
      </w:pPr>
      <w:r w:rsidRPr="00C91C3C">
        <w:rPr>
          <w:rFonts w:eastAsia="Arial"/>
          <w:lang w:val="es-CO"/>
        </w:rPr>
        <w:t>Permite modificar y adaptar el contenido (es decir, permite obra derivada).</w:t>
      </w:r>
    </w:p>
    <w:p w:rsidR="00C91C3C" w:rsidRPr="00C91C3C" w:rsidRDefault="00C91C3C" w:rsidP="00C91C3C">
      <w:pPr>
        <w:pStyle w:val="listicon"/>
        <w:rPr>
          <w:rFonts w:eastAsia="Arial"/>
          <w:lang w:val="es-CO"/>
        </w:rPr>
      </w:pPr>
      <w:r w:rsidRPr="00C91C3C">
        <w:rPr>
          <w:rFonts w:eastAsia="Arial"/>
          <w:lang w:val="es-CO"/>
        </w:rPr>
        <w:t>Permite licenciar con otro tipo de licencia diferente a la original.</w:t>
      </w:r>
    </w:p>
    <w:p w:rsidR="00C91C3C" w:rsidRDefault="00C91C3C" w:rsidP="00C91C3C">
      <w:pPr>
        <w:pStyle w:val="listnum"/>
        <w:numPr>
          <w:ilvl w:val="0"/>
          <w:numId w:val="0"/>
        </w:numPr>
        <w:rPr>
          <w:rFonts w:eastAsia="Arial"/>
          <w:lang w:val="es-ES"/>
        </w:rPr>
      </w:pPr>
    </w:p>
    <w:p w:rsidR="00C91C3C" w:rsidRDefault="00C91C3C" w:rsidP="00C91C3C">
      <w:pPr>
        <w:pStyle w:val="h3"/>
        <w:rPr>
          <w:lang w:val="es-CO"/>
        </w:rPr>
      </w:pPr>
      <w:r w:rsidRPr="00C91C3C">
        <w:rPr>
          <w:lang w:val="es-CO"/>
        </w:rPr>
        <w:t>Aclaración sobre cómo identificar e interpretar la licencia de un video de YouTube</w:t>
      </w:r>
    </w:p>
    <w:p w:rsidR="00C91C3C" w:rsidRDefault="00C91C3C" w:rsidP="00C91C3C">
      <w:pPr>
        <w:pStyle w:val="bodytxt"/>
        <w:rPr>
          <w:rFonts w:eastAsia="Arial"/>
        </w:rPr>
      </w:pPr>
      <w:r>
        <w:rPr>
          <w:rFonts w:eastAsia="Arial"/>
        </w:rPr>
        <w:t>Una vez que se tiene el video en pantalla, se da clic en el enlace [MOSTRAR MÁS] y se ubica el aviso de licencia en la parte final de la pantalla.</w:t>
      </w:r>
    </w:p>
    <w:p w:rsidR="00F011E1" w:rsidRDefault="00F5561F" w:rsidP="00C91C3C">
      <w:pPr>
        <w:pStyle w:val="bodytxt"/>
        <w:rPr>
          <w:rFonts w:eastAsia="Arial"/>
        </w:rPr>
      </w:pPr>
      <w:r w:rsidRPr="00F5561F">
        <w:rPr>
          <w:rFonts w:eastAsia="Arial"/>
          <w:noProof/>
          <w:lang w:eastAsia="es-CO"/>
        </w:rPr>
        <w:lastRenderedPageBreak/>
        <w:drawing>
          <wp:inline distT="0" distB="0" distL="0" distR="0" wp14:anchorId="57630815" wp14:editId="0F2996B0">
            <wp:extent cx="4572000" cy="3263265"/>
            <wp:effectExtent l="0" t="0" r="0" b="0"/>
            <wp:docPr id="10" name="Imagen 10" descr="C:\Users\Johana\Desktop\lic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ana\Desktop\licenci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836" cy="3277423"/>
                    </a:xfrm>
                    <a:prstGeom prst="rect">
                      <a:avLst/>
                    </a:prstGeom>
                    <a:noFill/>
                    <a:ln>
                      <a:noFill/>
                    </a:ln>
                  </pic:spPr>
                </pic:pic>
              </a:graphicData>
            </a:graphic>
          </wp:inline>
        </w:drawing>
      </w:r>
    </w:p>
    <w:p w:rsidR="003C5CC6" w:rsidRDefault="003C5CC6" w:rsidP="003C5CC6">
      <w:pPr>
        <w:pStyle w:val="bodytxt"/>
      </w:pPr>
      <w:r>
        <w:rPr>
          <w:rFonts w:eastAsia="Arial"/>
        </w:rPr>
        <w:t>Para consultar los términos de la licencia de YouTube estándar, ir al sitio</w:t>
      </w:r>
    </w:p>
    <w:p w:rsidR="003C5CC6" w:rsidRDefault="00BD5F8F" w:rsidP="003C5CC6">
      <w:pPr>
        <w:pStyle w:val="bodytxt"/>
      </w:pPr>
      <w:hyperlink r:id="rId16">
        <w:r w:rsidR="003C5CC6">
          <w:rPr>
            <w:rFonts w:eastAsia="Arial"/>
            <w:color w:val="0000FF"/>
            <w:u w:val="single"/>
          </w:rPr>
          <w:t>https://www.youtube.com/t/terms?gl=CO&amp;hl=es-419</w:t>
        </w:r>
      </w:hyperlink>
      <w:r w:rsidR="003C5CC6">
        <w:rPr>
          <w:rFonts w:eastAsia="Arial"/>
        </w:rPr>
        <w:t xml:space="preserve"> </w:t>
      </w:r>
    </w:p>
    <w:p w:rsidR="003C5CC6" w:rsidRDefault="00612BB2" w:rsidP="003C5CC6">
      <w:pPr>
        <w:pStyle w:val="bodytxt"/>
      </w:pPr>
      <w:r>
        <w:rPr>
          <w:rFonts w:eastAsia="Arial"/>
        </w:rPr>
        <w:t>Y</w:t>
      </w:r>
      <w:r w:rsidR="003C5CC6">
        <w:rPr>
          <w:rFonts w:eastAsia="Arial"/>
        </w:rPr>
        <w:t xml:space="preserve"> leer el apartado 5.B</w:t>
      </w:r>
    </w:p>
    <w:p w:rsidR="00E43CC9" w:rsidRDefault="003C5CC6" w:rsidP="003C5CC6">
      <w:pPr>
        <w:pStyle w:val="bodytxt"/>
        <w:rPr>
          <w:rFonts w:eastAsia="Arial"/>
          <w:i/>
        </w:rPr>
      </w:pPr>
      <w:r>
        <w:rPr>
          <w:rFonts w:eastAsia="Arial"/>
          <w:b/>
          <w:i/>
        </w:rPr>
        <w:t>5.B</w:t>
      </w:r>
      <w:r>
        <w:rPr>
          <w:rFonts w:eastAsia="Arial"/>
          <w:b/>
          <w:i/>
        </w:rPr>
        <w:br/>
      </w:r>
      <w:r>
        <w:rPr>
          <w:rFonts w:eastAsia="Arial"/>
          <w:i/>
        </w:rPr>
        <w:t>El Contenido se provee en EL ESTADO EN QUE SE ENCUENTRA. Usted podrá acceder al Contenido para su información y uso personal solamente conforme a lo previsto a través de las funciones que se proporcionan en el Servicio y según lo permitido en virtud de estos Términos del Servicio. Usted no descargará ningún Contenido a menos que vea un enlace de "descarga" o similar mostrado por YouTube en el Servicio para ese Contenido. Usted no deberá copiar, reproducir, distribuir, transferir, transmitir, exponer, vender, licenciar ni explotar de cualquier otra forma cualquier Contenido para cualquier propósito sin el consentimiento previo y por escrito de YouTube o de los correspondientes licenciantes del Contenido. YouTube y sus licenciantes se reservan todos los derechos que no se encuentran expresamente otorgados en y para el Servicio y el Contenido.</w:t>
      </w:r>
    </w:p>
    <w:p w:rsidR="003C5CC6" w:rsidRDefault="003C5CC6" w:rsidP="003C5CC6">
      <w:pPr>
        <w:pStyle w:val="bodytxt"/>
      </w:pPr>
      <w:r>
        <w:rPr>
          <w:rFonts w:eastAsia="Arial"/>
        </w:rPr>
        <w:br/>
      </w:r>
      <w:r>
        <w:t xml:space="preserve">También existen en </w:t>
      </w:r>
      <w:r w:rsidR="003D165B">
        <w:t>YouTube</w:t>
      </w:r>
      <w:r>
        <w:t xml:space="preserve"> videos con Licencia Atribución de Creative Commons (reutilización permitida), como se muestra en la imagen siguiente:</w:t>
      </w:r>
    </w:p>
    <w:p w:rsidR="00C91C3C" w:rsidRDefault="003D165B" w:rsidP="003C5CC6">
      <w:pPr>
        <w:pStyle w:val="bodytxt"/>
      </w:pPr>
      <w:r w:rsidRPr="003D165B">
        <w:rPr>
          <w:noProof/>
          <w:lang w:eastAsia="es-CO"/>
        </w:rPr>
        <w:lastRenderedPageBreak/>
        <w:drawing>
          <wp:inline distT="0" distB="0" distL="0" distR="0" wp14:anchorId="3ACD4F8F" wp14:editId="5E549575">
            <wp:extent cx="4675517" cy="3233649"/>
            <wp:effectExtent l="0" t="0" r="0" b="5080"/>
            <wp:docPr id="7" name="Imagen 7" descr="C:\Users\Johana\Desktop\licenc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a\Desktop\licencia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3427" cy="3246036"/>
                    </a:xfrm>
                    <a:prstGeom prst="rect">
                      <a:avLst/>
                    </a:prstGeom>
                    <a:noFill/>
                    <a:ln>
                      <a:noFill/>
                    </a:ln>
                  </pic:spPr>
                </pic:pic>
              </a:graphicData>
            </a:graphic>
          </wp:inline>
        </w:drawing>
      </w:r>
    </w:p>
    <w:p w:rsidR="003D165B" w:rsidRDefault="003D165B" w:rsidP="003C5CC6">
      <w:pPr>
        <w:pStyle w:val="bodytxt"/>
      </w:pPr>
      <w:r w:rsidRPr="003D165B">
        <w:t>Para ver los términos de la licencia, debe dar clic sobre el aviso de licencia.</w:t>
      </w:r>
    </w:p>
    <w:p w:rsidR="003D165B" w:rsidRDefault="003D165B" w:rsidP="003C5CC6">
      <w:pPr>
        <w:pStyle w:val="bodytxt"/>
      </w:pPr>
      <w:r w:rsidRPr="003D165B">
        <w:rPr>
          <w:noProof/>
          <w:lang w:eastAsia="es-CO"/>
        </w:rPr>
        <w:drawing>
          <wp:inline distT="0" distB="0" distL="0" distR="0" wp14:anchorId="020DC0FF" wp14:editId="25F5CE2C">
            <wp:extent cx="4710023" cy="2937877"/>
            <wp:effectExtent l="0" t="0" r="0" b="0"/>
            <wp:docPr id="8" name="Imagen 8" descr="C:\Users\Johana\Desktop\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a\Desktop\creati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145" cy="2947933"/>
                    </a:xfrm>
                    <a:prstGeom prst="rect">
                      <a:avLst/>
                    </a:prstGeom>
                    <a:noFill/>
                    <a:ln>
                      <a:noFill/>
                    </a:ln>
                  </pic:spPr>
                </pic:pic>
              </a:graphicData>
            </a:graphic>
          </wp:inline>
        </w:drawing>
      </w:r>
    </w:p>
    <w:p w:rsidR="00C91C3C" w:rsidRPr="00C91C3C" w:rsidRDefault="00C91C3C" w:rsidP="00C91C3C">
      <w:pPr>
        <w:pStyle w:val="h3"/>
        <w:rPr>
          <w:lang w:val="es-CO"/>
        </w:rPr>
      </w:pPr>
    </w:p>
    <w:p w:rsidR="00C91C3C" w:rsidRPr="00C91C3C" w:rsidRDefault="00C91C3C" w:rsidP="00C91C3C">
      <w:pPr>
        <w:pStyle w:val="h3"/>
        <w:rPr>
          <w:rFonts w:eastAsia="Arial"/>
          <w:lang w:val="es-CO"/>
        </w:rPr>
      </w:pPr>
    </w:p>
    <w:sectPr w:rsidR="00C91C3C" w:rsidRPr="00C91C3C" w:rsidSect="00B87C13">
      <w:headerReference w:type="default" r:id="rId19"/>
      <w:footerReference w:type="default" r:id="rId20"/>
      <w:headerReference w:type="first" r:id="rId21"/>
      <w:pgSz w:w="12240" w:h="15840"/>
      <w:pgMar w:top="1814" w:right="2041" w:bottom="110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F8F" w:rsidRDefault="00BD5F8F" w:rsidP="00B942BB">
      <w:pPr>
        <w:spacing w:after="0" w:line="240" w:lineRule="auto"/>
      </w:pPr>
      <w:r>
        <w:separator/>
      </w:r>
    </w:p>
  </w:endnote>
  <w:endnote w:type="continuationSeparator" w:id="0">
    <w:p w:rsidR="00BD5F8F" w:rsidRDefault="00BD5F8F" w:rsidP="00B9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559204"/>
      <w:docPartObj>
        <w:docPartGallery w:val="Page Numbers (Bottom of Page)"/>
        <w:docPartUnique/>
      </w:docPartObj>
    </w:sdtPr>
    <w:sdtEndPr>
      <w:rPr>
        <w:noProof/>
      </w:rPr>
    </w:sdtEndPr>
    <w:sdtContent>
      <w:p w:rsidR="006D4EDC" w:rsidRDefault="006D4EDC" w:rsidP="006D4EDC">
        <w:pPr>
          <w:pStyle w:val="h2"/>
          <w:jc w:val="right"/>
        </w:pPr>
        <w:r>
          <w:fldChar w:fldCharType="begin"/>
        </w:r>
        <w:r>
          <w:instrText xml:space="preserve"> PAGE   \* MERGEFORMAT </w:instrText>
        </w:r>
        <w:r>
          <w:fldChar w:fldCharType="separate"/>
        </w:r>
        <w:r w:rsidR="00B87C13">
          <w:rPr>
            <w:noProof/>
          </w:rPr>
          <w:t>7</w:t>
        </w:r>
        <w:r>
          <w:rPr>
            <w:noProof/>
          </w:rPr>
          <w:fldChar w:fldCharType="end"/>
        </w:r>
      </w:p>
    </w:sdtContent>
  </w:sdt>
  <w:p w:rsidR="006D4EDC" w:rsidRDefault="006D4E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F8F" w:rsidRDefault="00BD5F8F" w:rsidP="00B942BB">
      <w:pPr>
        <w:spacing w:after="0" w:line="240" w:lineRule="auto"/>
      </w:pPr>
      <w:r>
        <w:separator/>
      </w:r>
    </w:p>
  </w:footnote>
  <w:footnote w:type="continuationSeparator" w:id="0">
    <w:p w:rsidR="00BD5F8F" w:rsidRDefault="00BD5F8F" w:rsidP="00B94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BB" w:rsidRDefault="00F07CD4">
    <w:pPr>
      <w:pStyle w:val="Encabezado"/>
    </w:pPr>
    <w:r>
      <w:rPr>
        <w:noProof/>
        <w:lang w:eastAsia="es-CO"/>
      </w:rPr>
      <w:drawing>
        <wp:anchor distT="0" distB="0" distL="114300" distR="114300" simplePos="0" relativeHeight="251660288" behindDoc="1" locked="0" layoutInCell="1" allowOverlap="1" wp14:anchorId="350BF160" wp14:editId="2637BEDA">
          <wp:simplePos x="0" y="0"/>
          <wp:positionH relativeFrom="margin">
            <wp:align>center</wp:align>
          </wp:positionH>
          <wp:positionV relativeFrom="paragraph">
            <wp:posOffset>-468630</wp:posOffset>
          </wp:positionV>
          <wp:extent cx="7943850" cy="10280277"/>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illa pdf TIC-02.png"/>
                  <pic:cNvPicPr/>
                </pic:nvPicPr>
                <pic:blipFill>
                  <a:blip r:embed="rId1">
                    <a:extLst>
                      <a:ext uri="{28A0092B-C50C-407E-A947-70E740481C1C}">
                        <a14:useLocalDpi xmlns:a14="http://schemas.microsoft.com/office/drawing/2010/main" val="0"/>
                      </a:ext>
                    </a:extLst>
                  </a:blip>
                  <a:stretch>
                    <a:fillRect/>
                  </a:stretch>
                </pic:blipFill>
                <pic:spPr>
                  <a:xfrm>
                    <a:off x="0" y="0"/>
                    <a:ext cx="7943850" cy="10280277"/>
                  </a:xfrm>
                  <a:prstGeom prst="rect">
                    <a:avLst/>
                  </a:prstGeom>
                </pic:spPr>
              </pic:pic>
            </a:graphicData>
          </a:graphic>
          <wp14:sizeRelH relativeFrom="margin">
            <wp14:pctWidth>0</wp14:pctWidth>
          </wp14:sizeRelH>
          <wp14:sizeRelV relativeFrom="margin">
            <wp14:pctHeight>0</wp14:pctHeight>
          </wp14:sizeRelV>
        </wp:anchor>
      </w:drawing>
    </w:r>
    <w:r w:rsidR="006D4EDC">
      <w:rPr>
        <w:noProof/>
        <w:lang w:eastAsia="es-CO"/>
      </w:rPr>
      <mc:AlternateContent>
        <mc:Choice Requires="wps">
          <w:drawing>
            <wp:anchor distT="0" distB="0" distL="114300" distR="114300" simplePos="0" relativeHeight="251657216" behindDoc="0" locked="0" layoutInCell="1" allowOverlap="1" wp14:anchorId="43A175E8" wp14:editId="24350E6A">
              <wp:simplePos x="0" y="0"/>
              <wp:positionH relativeFrom="column">
                <wp:posOffset>-24130</wp:posOffset>
              </wp:positionH>
              <wp:positionV relativeFrom="paragraph">
                <wp:posOffset>83820</wp:posOffset>
              </wp:positionV>
              <wp:extent cx="4257675" cy="304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57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4EDC" w:rsidRPr="00F5561F" w:rsidRDefault="00BC17AC" w:rsidP="006D4EDC">
                          <w:pPr>
                            <w:pStyle w:val="pieimagen"/>
                            <w:rPr>
                              <w:lang w:val="es-ES"/>
                            </w:rPr>
                          </w:pPr>
                          <w:r>
                            <w:rPr>
                              <w:lang w:val="es-ES"/>
                            </w:rPr>
                            <w:t>Actividad 2.2</w:t>
                          </w:r>
                          <w:r w:rsidR="00612BB2">
                            <w:rPr>
                              <w:lang w:val="es-ES"/>
                            </w:rPr>
                            <w:t xml:space="preserve"> Ayuda para realizar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1.9pt;margin-top:6.6pt;width:335.2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" filled="f" stroked="f" strokeweight=".5pt">
              <v:textbox>
                <w:txbxContent>
                  <w:p w:rsidR="006D4EDC" w:rsidRPr="00F5561F" w:rsidRDefault="00BC17AC" w:rsidP="006D4EDC">
                    <w:pPr>
                      <w:pStyle w:val="pieimagen"/>
                      <w:rPr>
                        <w:lang w:val="es-ES"/>
                      </w:rPr>
                    </w:pPr>
                    <w:r>
                      <w:rPr>
                        <w:lang w:val="es-ES"/>
                      </w:rPr>
                      <w:t>Actividad 2.2</w:t>
                    </w:r>
                    <w:r w:rsidR="00612BB2">
                      <w:rPr>
                        <w:lang w:val="es-ES"/>
                      </w:rPr>
                      <w:t xml:space="preserve"> Ayuda para realizar la actividad</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CC" w:rsidRDefault="00E825C9">
    <w:pPr>
      <w:pStyle w:val="Encabezado"/>
    </w:pPr>
    <w:r>
      <w:rPr>
        <w:noProof/>
        <w:lang w:eastAsia="es-CO"/>
      </w:rPr>
      <w:drawing>
        <wp:anchor distT="0" distB="0" distL="114300" distR="114300" simplePos="0" relativeHeight="251628032" behindDoc="1" locked="0" layoutInCell="1" allowOverlap="1" wp14:anchorId="2276B6C6" wp14:editId="3F4EA199">
          <wp:simplePos x="0" y="0"/>
          <wp:positionH relativeFrom="column">
            <wp:posOffset>-1194435</wp:posOffset>
          </wp:positionH>
          <wp:positionV relativeFrom="paragraph">
            <wp:posOffset>-449580</wp:posOffset>
          </wp:positionV>
          <wp:extent cx="7962900" cy="103049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_horizontal-10.png"/>
                  <pic:cNvPicPr/>
                </pic:nvPicPr>
                <pic:blipFill>
                  <a:blip r:embed="rId1">
                    <a:extLst>
                      <a:ext uri="{28A0092B-C50C-407E-A947-70E740481C1C}">
                        <a14:useLocalDpi xmlns:a14="http://schemas.microsoft.com/office/drawing/2010/main" val="0"/>
                      </a:ext>
                    </a:extLst>
                  </a:blip>
                  <a:stretch>
                    <a:fillRect/>
                  </a:stretch>
                </pic:blipFill>
                <pic:spPr>
                  <a:xfrm>
                    <a:off x="0" y="0"/>
                    <a:ext cx="7968383" cy="10312025"/>
                  </a:xfrm>
                  <a:prstGeom prst="rect">
                    <a:avLst/>
                  </a:prstGeom>
                </pic:spPr>
              </pic:pic>
            </a:graphicData>
          </a:graphic>
          <wp14:sizeRelH relativeFrom="margin">
            <wp14:pctWidth>0</wp14:pctWidth>
          </wp14:sizeRelH>
          <wp14:sizeRelV relativeFrom="margin">
            <wp14:pctHeight>0</wp14:pctHeight>
          </wp14:sizeRelV>
        </wp:anchor>
      </w:drawing>
    </w:r>
    <w:r w:rsidR="00D5772E">
      <w:rPr>
        <w:noProof/>
        <w:lang w:eastAsia="es-CO"/>
      </w:rPr>
      <mc:AlternateContent>
        <mc:Choice Requires="wps">
          <w:drawing>
            <wp:anchor distT="0" distB="0" distL="114300" distR="114300" simplePos="0" relativeHeight="251622912" behindDoc="0" locked="0" layoutInCell="1" allowOverlap="1" wp14:anchorId="469A31FD" wp14:editId="247C94B9">
              <wp:simplePos x="0" y="0"/>
              <wp:positionH relativeFrom="column">
                <wp:posOffset>95250</wp:posOffset>
              </wp:positionH>
              <wp:positionV relativeFrom="paragraph">
                <wp:posOffset>-172085</wp:posOffset>
              </wp:positionV>
              <wp:extent cx="3990975" cy="4286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909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3CC" w:rsidRPr="00D5772E" w:rsidRDefault="00D063CC" w:rsidP="00D063CC">
                          <w:pPr>
                            <w:rPr>
                              <w:rFonts w:ascii="Verdana" w:hAnsi="Verdana"/>
                              <w:b/>
                              <w:color w:val="FFFFFF" w:themeColor="background1"/>
                              <w:sz w:val="20"/>
                              <w:szCs w:val="20"/>
                            </w:rPr>
                          </w:pPr>
                          <w:r w:rsidRPr="00D5772E">
                            <w:rPr>
                              <w:rFonts w:ascii="Verdana" w:hAnsi="Verdana"/>
                              <w:b/>
                              <w:color w:val="FFFFFF" w:themeColor="background1"/>
                              <w:sz w:val="20"/>
                              <w:szCs w:val="20"/>
                            </w:rPr>
                            <w:t>Título del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7.5pt;margin-top:-13.55pt;width:314.25pt;height:3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" filled="f" stroked="f" strokeweight=".5pt">
              <v:textbox>
                <w:txbxContent>
                  <w:p w:rsidR="00D063CC" w:rsidRPr="00D5772E" w:rsidRDefault="00D063CC" w:rsidP="00D063CC">
                    <w:pPr>
                      <w:rPr>
                        <w:rFonts w:ascii="Verdana" w:hAnsi="Verdana"/>
                        <w:b/>
                        <w:color w:val="FFFFFF" w:themeColor="background1"/>
                        <w:sz w:val="20"/>
                        <w:szCs w:val="20"/>
                      </w:rPr>
                    </w:pPr>
                    <w:r w:rsidRPr="00D5772E">
                      <w:rPr>
                        <w:rFonts w:ascii="Verdana" w:hAnsi="Verdana"/>
                        <w:b/>
                        <w:color w:val="FFFFFF" w:themeColor="background1"/>
                        <w:sz w:val="20"/>
                        <w:szCs w:val="20"/>
                      </w:rPr>
                      <w:t>Título del documento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12pt;height:11.25pt" o:bullet="t">
        <v:imagedata r:id="rId1" o:title="icon_list"/>
      </v:shape>
    </w:pict>
  </w:numPicBullet>
  <w:numPicBullet w:numPicBulletId="1">
    <w:pict>
      <v:shape id="_x0000_i1371" type="#_x0000_t75" style="width:15pt;height:26.25pt" o:bullet="t">
        <v:imagedata r:id="rId2" o:title="iconlist-06"/>
      </v:shape>
    </w:pict>
  </w:numPicBullet>
  <w:numPicBullet w:numPicBulletId="2">
    <w:pict>
      <v:shape id="_x0000_i1372" type="#_x0000_t75" style="width:16.5pt;height:18pt" o:bullet="t">
        <v:imagedata r:id="rId3" o:title="iconlist-06-06"/>
      </v:shape>
    </w:pict>
  </w:numPicBullet>
  <w:numPicBullet w:numPicBulletId="3">
    <w:pict>
      <v:shape id="_x0000_i1373" type="#_x0000_t75" style="width:21pt;height:22.5pt" o:bullet="t">
        <v:imagedata r:id="rId4" o:title="iconlist-06-06-06"/>
      </v:shape>
    </w:pict>
  </w:numPicBullet>
  <w:numPicBullet w:numPicBulletId="4">
    <w:pict>
      <v:shape id="_x0000_i1374" type="#_x0000_t75" style="width:25.5pt;height:25.5pt" o:bullet="t">
        <v:imagedata r:id="rId5" o:title="iconlist-06-06"/>
      </v:shape>
    </w:pict>
  </w:numPicBullet>
  <w:numPicBullet w:numPicBulletId="5">
    <w:pict>
      <v:shape id="_x0000_i1375" type="#_x0000_t75" style="width:25.5pt;height:25.5pt" o:bullet="t">
        <v:imagedata r:id="rId6" o:title="iconlist-06-06"/>
      </v:shape>
    </w:pict>
  </w:numPicBullet>
  <w:numPicBullet w:numPicBulletId="6">
    <w:pict>
      <v:shape id="_x0000_i1376" type="#_x0000_t75" style="width:27.75pt;height:36pt" o:bullet="t">
        <v:imagedata r:id="rId7" o:title="iconlist-10"/>
      </v:shape>
    </w:pict>
  </w:numPicBullet>
  <w:numPicBullet w:numPicBulletId="7">
    <w:pict>
      <v:shape id="_x0000_i1377" type="#_x0000_t75" style="width:37.5pt;height:27.75pt" o:bullet="t">
        <v:imagedata r:id="rId8" o:title="iconlist"/>
      </v:shape>
    </w:pict>
  </w:numPicBullet>
  <w:abstractNum w:abstractNumId="0">
    <w:nsid w:val="02231625"/>
    <w:multiLevelType w:val="hybridMultilevel"/>
    <w:tmpl w:val="71D44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D73722"/>
    <w:multiLevelType w:val="hybridMultilevel"/>
    <w:tmpl w:val="AD8EAFC0"/>
    <w:lvl w:ilvl="0" w:tplc="B81A5B58">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F63CD8"/>
    <w:multiLevelType w:val="hybridMultilevel"/>
    <w:tmpl w:val="10CCBC40"/>
    <w:lvl w:ilvl="0" w:tplc="395855EC">
      <w:start w:val="1"/>
      <w:numFmt w:val="bullet"/>
      <w:lvlText w:val=""/>
      <w:lvlPicBulletId w:val="6"/>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F4C66DF"/>
    <w:multiLevelType w:val="multilevel"/>
    <w:tmpl w:val="8954DC02"/>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EAA6D37"/>
    <w:multiLevelType w:val="hybridMultilevel"/>
    <w:tmpl w:val="599E5750"/>
    <w:lvl w:ilvl="0" w:tplc="B81A5B58">
      <w:start w:val="1"/>
      <w:numFmt w:val="bullet"/>
      <w:lvlText w:val=""/>
      <w:lvlPicBulletId w:val="3"/>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BE5450"/>
    <w:multiLevelType w:val="hybridMultilevel"/>
    <w:tmpl w:val="95B27396"/>
    <w:lvl w:ilvl="0" w:tplc="F4B6940C">
      <w:start w:val="1"/>
      <w:numFmt w:val="bullet"/>
      <w:lvlText w:val=""/>
      <w:lvlPicBulletId w:val="3"/>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9656C5C"/>
    <w:multiLevelType w:val="hybridMultilevel"/>
    <w:tmpl w:val="8A1E0DAC"/>
    <w:lvl w:ilvl="0" w:tplc="529CBDFC">
      <w:start w:val="1"/>
      <w:numFmt w:val="bullet"/>
      <w:lvlText w:val=""/>
      <w:lvlPicBulletId w:val="2"/>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9EF20A9"/>
    <w:multiLevelType w:val="hybridMultilevel"/>
    <w:tmpl w:val="3F868C5E"/>
    <w:lvl w:ilvl="0" w:tplc="B81A5B58">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D66060D"/>
    <w:multiLevelType w:val="hybridMultilevel"/>
    <w:tmpl w:val="45DA3DA2"/>
    <w:lvl w:ilvl="0" w:tplc="36ACDE66">
      <w:start w:val="1"/>
      <w:numFmt w:val="bullet"/>
      <w:lvlText w:val=""/>
      <w:lvlPicBulletId w:val="4"/>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E8F7F2E"/>
    <w:multiLevelType w:val="hybridMultilevel"/>
    <w:tmpl w:val="DD663BF4"/>
    <w:lvl w:ilvl="0" w:tplc="A6DE313A">
      <w:start w:val="1"/>
      <w:numFmt w:val="bullet"/>
      <w:lvlText w:val=""/>
      <w:lvlPicBulletId w:val="5"/>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6E73597"/>
    <w:multiLevelType w:val="hybridMultilevel"/>
    <w:tmpl w:val="3DE28BE2"/>
    <w:lvl w:ilvl="0" w:tplc="2346BA72">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D9D078C"/>
    <w:multiLevelType w:val="hybridMultilevel"/>
    <w:tmpl w:val="4A50673E"/>
    <w:lvl w:ilvl="0" w:tplc="91A83EB6">
      <w:start w:val="1"/>
      <w:numFmt w:val="bullet"/>
      <w:pStyle w:val="listicon"/>
      <w:lvlText w:val=""/>
      <w:lvlPicBulletId w:val="7"/>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4FC5AC4"/>
    <w:multiLevelType w:val="hybridMultilevel"/>
    <w:tmpl w:val="CB14677C"/>
    <w:lvl w:ilvl="0" w:tplc="2346BA72">
      <w:start w:val="1"/>
      <w:numFmt w:val="bullet"/>
      <w:lvlText w:val=""/>
      <w:lvlPicBulletId w:val="1"/>
      <w:lvlJc w:val="left"/>
      <w:pPr>
        <w:ind w:left="720" w:hanging="360"/>
      </w:pPr>
      <w:rPr>
        <w:rFonts w:ascii="Symbol" w:hAnsi="Symbol" w:hint="default"/>
        <w:b/>
        <w:i w:val="0"/>
        <w:color w:val="auto"/>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C1811D9"/>
    <w:multiLevelType w:val="hybridMultilevel"/>
    <w:tmpl w:val="73BC83A2"/>
    <w:lvl w:ilvl="0" w:tplc="EA5EA5B2">
      <w:start w:val="1"/>
      <w:numFmt w:val="decimal"/>
      <w:lvlText w:val="%1."/>
      <w:lvlJc w:val="left"/>
      <w:pPr>
        <w:ind w:left="720" w:hanging="360"/>
      </w:pPr>
      <w:rPr>
        <w:rFonts w:ascii="Verdana" w:hAnsi="Verdana" w:hint="default"/>
        <w:b/>
        <w:i w:val="0"/>
        <w:color w:val="31849B" w:themeColor="accent5" w:themeShade="BF"/>
        <w:sz w:val="28"/>
        <w:u w:color="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B1F399C"/>
    <w:multiLevelType w:val="hybridMultilevel"/>
    <w:tmpl w:val="CF72F0D6"/>
    <w:lvl w:ilvl="0" w:tplc="F08CBAB4">
      <w:start w:val="1"/>
      <w:numFmt w:val="decimal"/>
      <w:pStyle w:val="listnum"/>
      <w:lvlText w:val="%1."/>
      <w:lvlJc w:val="left"/>
      <w:pPr>
        <w:ind w:left="720" w:hanging="360"/>
      </w:pPr>
      <w:rPr>
        <w:rFonts w:ascii="Verdana" w:hAnsi="Verdana" w:hint="default"/>
        <w:b/>
        <w:i w:val="0"/>
        <w:color w:val="E87256"/>
        <w:sz w:val="28"/>
        <w:u w:color="FFFFFF" w:themeColor="background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FD90652"/>
    <w:multiLevelType w:val="hybridMultilevel"/>
    <w:tmpl w:val="60E0F038"/>
    <w:lvl w:ilvl="0" w:tplc="9CBAFEB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10"/>
  </w:num>
  <w:num w:numId="5">
    <w:abstractNumId w:val="6"/>
  </w:num>
  <w:num w:numId="6">
    <w:abstractNumId w:val="7"/>
  </w:num>
  <w:num w:numId="7">
    <w:abstractNumId w:val="1"/>
  </w:num>
  <w:num w:numId="8">
    <w:abstractNumId w:val="14"/>
  </w:num>
  <w:num w:numId="9">
    <w:abstractNumId w:val="12"/>
  </w:num>
  <w:num w:numId="10">
    <w:abstractNumId w:val="4"/>
  </w:num>
  <w:num w:numId="11">
    <w:abstractNumId w:val="5"/>
  </w:num>
  <w:num w:numId="12">
    <w:abstractNumId w:val="8"/>
  </w:num>
  <w:num w:numId="13">
    <w:abstractNumId w:val="9"/>
  </w:num>
  <w:num w:numId="14">
    <w:abstractNumId w:val="2"/>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2BB"/>
    <w:rsid w:val="000171D8"/>
    <w:rsid w:val="00060A19"/>
    <w:rsid w:val="00063F66"/>
    <w:rsid w:val="0008564B"/>
    <w:rsid w:val="000F1D43"/>
    <w:rsid w:val="0013146E"/>
    <w:rsid w:val="00137D73"/>
    <w:rsid w:val="001A4DBF"/>
    <w:rsid w:val="001C0942"/>
    <w:rsid w:val="001E1E1C"/>
    <w:rsid w:val="00202F30"/>
    <w:rsid w:val="0021147A"/>
    <w:rsid w:val="002C5EC5"/>
    <w:rsid w:val="002C6BE7"/>
    <w:rsid w:val="002F7B8D"/>
    <w:rsid w:val="0032536C"/>
    <w:rsid w:val="003463FC"/>
    <w:rsid w:val="003A4E6F"/>
    <w:rsid w:val="003C2A5B"/>
    <w:rsid w:val="003C5CC6"/>
    <w:rsid w:val="003D165B"/>
    <w:rsid w:val="003D5281"/>
    <w:rsid w:val="004268DD"/>
    <w:rsid w:val="004B6D09"/>
    <w:rsid w:val="005035B0"/>
    <w:rsid w:val="005041EE"/>
    <w:rsid w:val="00513268"/>
    <w:rsid w:val="005C6B6F"/>
    <w:rsid w:val="005D6E10"/>
    <w:rsid w:val="006116A3"/>
    <w:rsid w:val="00612BB2"/>
    <w:rsid w:val="00634A37"/>
    <w:rsid w:val="00637244"/>
    <w:rsid w:val="00642084"/>
    <w:rsid w:val="00666334"/>
    <w:rsid w:val="006943A4"/>
    <w:rsid w:val="006D4EDC"/>
    <w:rsid w:val="006F4D40"/>
    <w:rsid w:val="00730C77"/>
    <w:rsid w:val="007656EA"/>
    <w:rsid w:val="007D2428"/>
    <w:rsid w:val="008073D6"/>
    <w:rsid w:val="0083439A"/>
    <w:rsid w:val="008617C9"/>
    <w:rsid w:val="00876F3E"/>
    <w:rsid w:val="00881B72"/>
    <w:rsid w:val="00910DC8"/>
    <w:rsid w:val="00936D33"/>
    <w:rsid w:val="00973360"/>
    <w:rsid w:val="00A60849"/>
    <w:rsid w:val="00A7600A"/>
    <w:rsid w:val="00AF0213"/>
    <w:rsid w:val="00B30CE7"/>
    <w:rsid w:val="00B36029"/>
    <w:rsid w:val="00B532B1"/>
    <w:rsid w:val="00B73717"/>
    <w:rsid w:val="00B81BBB"/>
    <w:rsid w:val="00B87C13"/>
    <w:rsid w:val="00B942BB"/>
    <w:rsid w:val="00BB3543"/>
    <w:rsid w:val="00BC17AC"/>
    <w:rsid w:val="00BD5F8F"/>
    <w:rsid w:val="00C264CB"/>
    <w:rsid w:val="00C36CA8"/>
    <w:rsid w:val="00C50D5A"/>
    <w:rsid w:val="00C91C3C"/>
    <w:rsid w:val="00CD37FE"/>
    <w:rsid w:val="00D063CC"/>
    <w:rsid w:val="00D5772E"/>
    <w:rsid w:val="00D7526D"/>
    <w:rsid w:val="00DD5291"/>
    <w:rsid w:val="00DE04E8"/>
    <w:rsid w:val="00DE4FF4"/>
    <w:rsid w:val="00E01012"/>
    <w:rsid w:val="00E43CC9"/>
    <w:rsid w:val="00E50B44"/>
    <w:rsid w:val="00E61443"/>
    <w:rsid w:val="00E825C9"/>
    <w:rsid w:val="00E84971"/>
    <w:rsid w:val="00E972CF"/>
    <w:rsid w:val="00E97F1B"/>
    <w:rsid w:val="00EB57DB"/>
    <w:rsid w:val="00EB6174"/>
    <w:rsid w:val="00F011E1"/>
    <w:rsid w:val="00F07CD4"/>
    <w:rsid w:val="00F242BB"/>
    <w:rsid w:val="00F5561F"/>
    <w:rsid w:val="00F626C5"/>
    <w:rsid w:val="00FA6FEF"/>
    <w:rsid w:val="00FF4AAB"/>
  </w:rsids>
  <m:mathPr>
    <m:mathFont m:val="Cambria Math"/>
    <m:brkBin m:val="before"/>
    <m:brkBinSub m:val="--"/>
    <m:smallFrac m:val="0"/>
    <m:dispDef/>
    <m:lMargin m:val="0"/>
    <m:rMargin m:val="0"/>
    <m:defJc m:val="centerGroup"/>
    <m:wrapIndent m:val="1440"/>
    <m:intLim m:val="subSup"/>
    <m:naryLim m:val="undOvr"/>
  </m:mathPr>
  <w:themeFontLang w:val="es-CO"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5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42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42BB"/>
  </w:style>
  <w:style w:type="paragraph" w:styleId="Piedepgina">
    <w:name w:val="footer"/>
    <w:basedOn w:val="Normal"/>
    <w:link w:val="PiedepginaCar"/>
    <w:uiPriority w:val="99"/>
    <w:unhideWhenUsed/>
    <w:rsid w:val="00B942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42BB"/>
  </w:style>
  <w:style w:type="paragraph" w:styleId="Textodeglobo">
    <w:name w:val="Balloon Text"/>
    <w:basedOn w:val="Normal"/>
    <w:link w:val="TextodegloboCar"/>
    <w:uiPriority w:val="99"/>
    <w:semiHidden/>
    <w:unhideWhenUsed/>
    <w:rsid w:val="00B942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42BB"/>
    <w:rPr>
      <w:rFonts w:ascii="Tahoma" w:hAnsi="Tahoma" w:cs="Tahoma"/>
      <w:sz w:val="16"/>
      <w:szCs w:val="16"/>
    </w:rPr>
  </w:style>
  <w:style w:type="paragraph" w:customStyle="1" w:styleId="h1">
    <w:name w:val="h1"/>
    <w:basedOn w:val="Normal"/>
    <w:link w:val="h1Char"/>
    <w:qFormat/>
    <w:rsid w:val="00D5772E"/>
    <w:pPr>
      <w:jc w:val="right"/>
    </w:pPr>
    <w:rPr>
      <w:rFonts w:ascii="Verdana" w:hAnsi="Verdana"/>
      <w:b/>
      <w:color w:val="03A79C"/>
      <w:sz w:val="52"/>
      <w:szCs w:val="52"/>
    </w:rPr>
  </w:style>
  <w:style w:type="paragraph" w:styleId="NormalWeb">
    <w:name w:val="Normal (Web)"/>
    <w:basedOn w:val="Normal"/>
    <w:link w:val="NormalWebCar"/>
    <w:uiPriority w:val="99"/>
    <w:semiHidden/>
    <w:unhideWhenUsed/>
    <w:rsid w:val="000171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1Char">
    <w:name w:val="h1 Char"/>
    <w:basedOn w:val="Fuentedeprrafopredeter"/>
    <w:link w:val="h1"/>
    <w:rsid w:val="00D5772E"/>
    <w:rPr>
      <w:rFonts w:ascii="Verdana" w:hAnsi="Verdana"/>
      <w:b/>
      <w:color w:val="03A79C"/>
      <w:sz w:val="52"/>
      <w:szCs w:val="52"/>
    </w:rPr>
  </w:style>
  <w:style w:type="paragraph" w:styleId="Epgrafe">
    <w:name w:val="caption"/>
    <w:basedOn w:val="Normal"/>
    <w:next w:val="Normal"/>
    <w:uiPriority w:val="35"/>
    <w:unhideWhenUsed/>
    <w:qFormat/>
    <w:rsid w:val="000171D8"/>
    <w:pPr>
      <w:spacing w:line="240" w:lineRule="auto"/>
    </w:pPr>
    <w:rPr>
      <w:b/>
      <w:bCs/>
      <w:color w:val="4F81BD" w:themeColor="accent1"/>
      <w:sz w:val="18"/>
      <w:szCs w:val="18"/>
    </w:rPr>
  </w:style>
  <w:style w:type="paragraph" w:customStyle="1" w:styleId="h2">
    <w:name w:val="h2"/>
    <w:basedOn w:val="NormalWeb"/>
    <w:link w:val="h2Char"/>
    <w:qFormat/>
    <w:rsid w:val="00B81BBB"/>
    <w:pPr>
      <w:keepNext/>
      <w:spacing w:before="0" w:beforeAutospacing="0" w:after="0" w:afterAutospacing="0"/>
      <w:jc w:val="both"/>
    </w:pPr>
    <w:rPr>
      <w:rFonts w:ascii="Verdana" w:hAnsi="Verdana"/>
      <w:b/>
      <w:color w:val="53A9AD"/>
      <w:sz w:val="32"/>
      <w:szCs w:val="32"/>
      <w:lang w:val="en-US"/>
    </w:rPr>
  </w:style>
  <w:style w:type="paragraph" w:customStyle="1" w:styleId="h3">
    <w:name w:val="h3"/>
    <w:basedOn w:val="NormalWeb"/>
    <w:link w:val="h3Char"/>
    <w:qFormat/>
    <w:rsid w:val="00B81BBB"/>
    <w:pPr>
      <w:jc w:val="both"/>
    </w:pPr>
    <w:rPr>
      <w:rFonts w:ascii="Verdana" w:hAnsi="Verdana"/>
      <w:i/>
      <w:color w:val="E87556"/>
      <w:sz w:val="28"/>
      <w:szCs w:val="28"/>
      <w:lang w:val="en-US"/>
    </w:rPr>
  </w:style>
  <w:style w:type="character" w:customStyle="1" w:styleId="NormalWebCar">
    <w:name w:val="Normal (Web) Car"/>
    <w:basedOn w:val="Fuentedeprrafopredeter"/>
    <w:link w:val="NormalWeb"/>
    <w:uiPriority w:val="99"/>
    <w:semiHidden/>
    <w:rsid w:val="006116A3"/>
    <w:rPr>
      <w:rFonts w:ascii="Times New Roman" w:eastAsia="Times New Roman" w:hAnsi="Times New Roman" w:cs="Times New Roman"/>
      <w:sz w:val="24"/>
      <w:szCs w:val="24"/>
    </w:rPr>
  </w:style>
  <w:style w:type="character" w:customStyle="1" w:styleId="h2Char">
    <w:name w:val="h2 Char"/>
    <w:basedOn w:val="NormalWebCar"/>
    <w:link w:val="h2"/>
    <w:rsid w:val="00B81BBB"/>
    <w:rPr>
      <w:rFonts w:ascii="Verdana" w:eastAsia="Times New Roman" w:hAnsi="Verdana" w:cs="Times New Roman"/>
      <w:b/>
      <w:color w:val="53A9AD"/>
      <w:sz w:val="32"/>
      <w:szCs w:val="32"/>
      <w:lang w:val="en-US"/>
    </w:rPr>
  </w:style>
  <w:style w:type="table" w:styleId="Tablaconcuadrcula">
    <w:name w:val="Table Grid"/>
    <w:basedOn w:val="Tablanormal"/>
    <w:uiPriority w:val="59"/>
    <w:rsid w:val="00063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Char">
    <w:name w:val="h3 Char"/>
    <w:basedOn w:val="NormalWebCar"/>
    <w:link w:val="h3"/>
    <w:rsid w:val="00B81BBB"/>
    <w:rPr>
      <w:rFonts w:ascii="Verdana" w:eastAsia="Times New Roman" w:hAnsi="Verdana" w:cs="Times New Roman"/>
      <w:i/>
      <w:color w:val="E87556"/>
      <w:sz w:val="28"/>
      <w:szCs w:val="28"/>
      <w:lang w:val="en-US"/>
    </w:rPr>
  </w:style>
  <w:style w:type="paragraph" w:customStyle="1" w:styleId="western">
    <w:name w:val="western"/>
    <w:basedOn w:val="Normal"/>
    <w:rsid w:val="00063F66"/>
    <w:pPr>
      <w:spacing w:before="100" w:beforeAutospacing="1" w:after="142" w:line="288" w:lineRule="auto"/>
      <w:jc w:val="both"/>
    </w:pPr>
    <w:rPr>
      <w:rFonts w:ascii="Helvetica" w:eastAsia="Times New Roman" w:hAnsi="Helvetica" w:cs="Helvetica"/>
      <w:color w:val="404041"/>
    </w:rPr>
  </w:style>
  <w:style w:type="paragraph" w:customStyle="1" w:styleId="pieimagen">
    <w:name w:val="pie imagen"/>
    <w:basedOn w:val="Normal"/>
    <w:link w:val="pieimagenChar"/>
    <w:qFormat/>
    <w:rsid w:val="00202F30"/>
    <w:rPr>
      <w:rFonts w:ascii="Verdana" w:hAnsi="Verdana"/>
      <w:b/>
      <w:color w:val="A6A6A6" w:themeColor="background1" w:themeShade="A6"/>
      <w:sz w:val="18"/>
      <w:szCs w:val="18"/>
    </w:rPr>
  </w:style>
  <w:style w:type="paragraph" w:styleId="Textonotapie">
    <w:name w:val="footnote text"/>
    <w:basedOn w:val="Normal"/>
    <w:link w:val="TextonotapieCar"/>
    <w:uiPriority w:val="99"/>
    <w:semiHidden/>
    <w:unhideWhenUsed/>
    <w:rsid w:val="00634A37"/>
    <w:pPr>
      <w:spacing w:after="0" w:line="240" w:lineRule="auto"/>
    </w:pPr>
    <w:rPr>
      <w:sz w:val="20"/>
      <w:szCs w:val="20"/>
    </w:rPr>
  </w:style>
  <w:style w:type="character" w:customStyle="1" w:styleId="pieimagenChar">
    <w:name w:val="pie imagen Char"/>
    <w:basedOn w:val="Fuentedeprrafopredeter"/>
    <w:link w:val="pieimagen"/>
    <w:rsid w:val="00202F30"/>
    <w:rPr>
      <w:rFonts w:ascii="Verdana" w:hAnsi="Verdana"/>
      <w:b/>
      <w:color w:val="A6A6A6" w:themeColor="background1" w:themeShade="A6"/>
      <w:sz w:val="18"/>
      <w:szCs w:val="18"/>
    </w:rPr>
  </w:style>
  <w:style w:type="character" w:customStyle="1" w:styleId="TextonotapieCar">
    <w:name w:val="Texto nota pie Car"/>
    <w:basedOn w:val="Fuentedeprrafopredeter"/>
    <w:link w:val="Textonotapie"/>
    <w:uiPriority w:val="99"/>
    <w:semiHidden/>
    <w:rsid w:val="00634A37"/>
    <w:rPr>
      <w:sz w:val="20"/>
      <w:szCs w:val="20"/>
    </w:rPr>
  </w:style>
  <w:style w:type="character" w:styleId="Refdenotaalpie">
    <w:name w:val="footnote reference"/>
    <w:basedOn w:val="Fuentedeprrafopredeter"/>
    <w:uiPriority w:val="99"/>
    <w:semiHidden/>
    <w:unhideWhenUsed/>
    <w:rsid w:val="00634A37"/>
    <w:rPr>
      <w:vertAlign w:val="superscript"/>
    </w:rPr>
  </w:style>
  <w:style w:type="paragraph" w:customStyle="1" w:styleId="piedenota">
    <w:name w:val="pie de nota"/>
    <w:basedOn w:val="Textonotapie"/>
    <w:link w:val="piedenotaChar"/>
    <w:qFormat/>
    <w:rsid w:val="00634A37"/>
    <w:rPr>
      <w:rFonts w:ascii="Verdana" w:hAnsi="Verdana"/>
      <w:color w:val="31849B" w:themeColor="accent5" w:themeShade="BF"/>
      <w:sz w:val="18"/>
      <w:szCs w:val="18"/>
    </w:rPr>
  </w:style>
  <w:style w:type="paragraph" w:customStyle="1" w:styleId="numpienota">
    <w:name w:val="num pie nota"/>
    <w:basedOn w:val="NormalWeb"/>
    <w:link w:val="numpienotaChar"/>
    <w:qFormat/>
    <w:rsid w:val="00634A37"/>
    <w:pPr>
      <w:jc w:val="both"/>
    </w:pPr>
    <w:rPr>
      <w:rFonts w:ascii="Verdana" w:hAnsi="Verdana"/>
      <w:b/>
      <w:color w:val="F79646" w:themeColor="accent6"/>
      <w:sz w:val="22"/>
    </w:rPr>
  </w:style>
  <w:style w:type="character" w:customStyle="1" w:styleId="piedenotaChar">
    <w:name w:val="pie de nota Char"/>
    <w:basedOn w:val="TextonotapieCar"/>
    <w:link w:val="piedenota"/>
    <w:rsid w:val="00634A37"/>
    <w:rPr>
      <w:rFonts w:ascii="Verdana" w:hAnsi="Verdana"/>
      <w:color w:val="31849B" w:themeColor="accent5" w:themeShade="BF"/>
      <w:sz w:val="18"/>
      <w:szCs w:val="18"/>
    </w:rPr>
  </w:style>
  <w:style w:type="paragraph" w:customStyle="1" w:styleId="enlace">
    <w:name w:val="enlace"/>
    <w:basedOn w:val="NormalWeb"/>
    <w:link w:val="enlaceChar"/>
    <w:qFormat/>
    <w:rsid w:val="00513268"/>
    <w:pPr>
      <w:jc w:val="both"/>
    </w:pPr>
    <w:rPr>
      <w:rFonts w:ascii="Verdana" w:hAnsi="Verdana"/>
      <w:b/>
      <w:color w:val="F79646" w:themeColor="accent6"/>
      <w:sz w:val="20"/>
      <w:szCs w:val="20"/>
      <w:u w:val="single"/>
    </w:rPr>
  </w:style>
  <w:style w:type="character" w:customStyle="1" w:styleId="numpienotaChar">
    <w:name w:val="num pie nota Char"/>
    <w:basedOn w:val="NormalWebCar"/>
    <w:link w:val="numpienota"/>
    <w:rsid w:val="00634A37"/>
    <w:rPr>
      <w:rFonts w:ascii="Verdana" w:eastAsia="Times New Roman" w:hAnsi="Verdana" w:cs="Times New Roman"/>
      <w:b/>
      <w:color w:val="F79646" w:themeColor="accent6"/>
      <w:sz w:val="24"/>
      <w:szCs w:val="24"/>
    </w:rPr>
  </w:style>
  <w:style w:type="paragraph" w:customStyle="1" w:styleId="titrecuerde">
    <w:name w:val="tit recuerde"/>
    <w:basedOn w:val="Normal"/>
    <w:link w:val="titrecuerdeChar"/>
    <w:qFormat/>
    <w:rsid w:val="00FA6FEF"/>
    <w:pPr>
      <w:ind w:left="142"/>
    </w:pPr>
    <w:rPr>
      <w:rFonts w:ascii="Verdana" w:hAnsi="Verdana"/>
      <w:b/>
      <w:sz w:val="44"/>
      <w:szCs w:val="44"/>
      <w:lang w:val="en-US"/>
    </w:rPr>
  </w:style>
  <w:style w:type="character" w:customStyle="1" w:styleId="enlaceChar">
    <w:name w:val="enlace Char"/>
    <w:basedOn w:val="NormalWebCar"/>
    <w:link w:val="enlace"/>
    <w:rsid w:val="00513268"/>
    <w:rPr>
      <w:rFonts w:ascii="Verdana" w:eastAsia="Times New Roman" w:hAnsi="Verdana" w:cs="Times New Roman"/>
      <w:b/>
      <w:color w:val="F79646" w:themeColor="accent6"/>
      <w:sz w:val="20"/>
      <w:szCs w:val="20"/>
      <w:u w:val="single"/>
    </w:rPr>
  </w:style>
  <w:style w:type="paragraph" w:customStyle="1" w:styleId="titejemplo">
    <w:name w:val="tit ejemplo"/>
    <w:basedOn w:val="Normal"/>
    <w:link w:val="titejemploChar"/>
    <w:qFormat/>
    <w:rsid w:val="00FA6FEF"/>
    <w:pPr>
      <w:ind w:left="142"/>
    </w:pPr>
    <w:rPr>
      <w:rFonts w:ascii="Verdana" w:hAnsi="Verdana"/>
      <w:b/>
      <w:color w:val="709F31"/>
      <w:sz w:val="44"/>
      <w:szCs w:val="44"/>
      <w:lang w:val="en-US"/>
    </w:rPr>
  </w:style>
  <w:style w:type="character" w:customStyle="1" w:styleId="titrecuerdeChar">
    <w:name w:val="tit recuerde Char"/>
    <w:basedOn w:val="Fuentedeprrafopredeter"/>
    <w:link w:val="titrecuerde"/>
    <w:rsid w:val="00FA6FEF"/>
    <w:rPr>
      <w:rFonts w:ascii="Verdana" w:hAnsi="Verdana"/>
      <w:b/>
      <w:sz w:val="44"/>
      <w:szCs w:val="44"/>
      <w:lang w:val="en-US"/>
    </w:rPr>
  </w:style>
  <w:style w:type="paragraph" w:customStyle="1" w:styleId="txtrecuerde">
    <w:name w:val="txt recuerde"/>
    <w:basedOn w:val="Normal"/>
    <w:link w:val="txtrecuerdeChar"/>
    <w:qFormat/>
    <w:rsid w:val="00FA6FEF"/>
    <w:pPr>
      <w:ind w:left="142"/>
      <w:jc w:val="center"/>
    </w:pPr>
    <w:rPr>
      <w:rFonts w:ascii="Verdana" w:hAnsi="Verdana"/>
      <w:b/>
      <w:sz w:val="20"/>
      <w:szCs w:val="20"/>
      <w:lang w:val="en-US"/>
    </w:rPr>
  </w:style>
  <w:style w:type="character" w:customStyle="1" w:styleId="titejemploChar">
    <w:name w:val="tit ejemplo Char"/>
    <w:basedOn w:val="Fuentedeprrafopredeter"/>
    <w:link w:val="titejemplo"/>
    <w:rsid w:val="00FA6FEF"/>
    <w:rPr>
      <w:rFonts w:ascii="Verdana" w:hAnsi="Verdana"/>
      <w:b/>
      <w:color w:val="709F31"/>
      <w:sz w:val="44"/>
      <w:szCs w:val="44"/>
      <w:lang w:val="en-US"/>
    </w:rPr>
  </w:style>
  <w:style w:type="paragraph" w:customStyle="1" w:styleId="txtejemplo">
    <w:name w:val="txt ejemplo"/>
    <w:basedOn w:val="Normal"/>
    <w:link w:val="txtejemploChar"/>
    <w:qFormat/>
    <w:rsid w:val="00FA6FEF"/>
    <w:pPr>
      <w:ind w:left="142"/>
      <w:jc w:val="center"/>
    </w:pPr>
    <w:rPr>
      <w:rFonts w:ascii="Verdana" w:hAnsi="Verdana"/>
      <w:b/>
      <w:color w:val="7F7F7F" w:themeColor="text1" w:themeTint="80"/>
      <w:sz w:val="20"/>
      <w:szCs w:val="20"/>
      <w:lang w:val="en-US"/>
    </w:rPr>
  </w:style>
  <w:style w:type="character" w:customStyle="1" w:styleId="txtrecuerdeChar">
    <w:name w:val="txt recuerde Char"/>
    <w:basedOn w:val="Fuentedeprrafopredeter"/>
    <w:link w:val="txtrecuerde"/>
    <w:rsid w:val="00FA6FEF"/>
    <w:rPr>
      <w:rFonts w:ascii="Verdana" w:hAnsi="Verdana"/>
      <w:b/>
      <w:sz w:val="20"/>
      <w:szCs w:val="20"/>
      <w:lang w:val="en-US"/>
    </w:rPr>
  </w:style>
  <w:style w:type="paragraph" w:customStyle="1" w:styleId="bodytxt">
    <w:name w:val="body txt"/>
    <w:basedOn w:val="NormalWeb"/>
    <w:link w:val="bodytxtChar"/>
    <w:qFormat/>
    <w:rsid w:val="00FA6FEF"/>
    <w:pPr>
      <w:jc w:val="both"/>
    </w:pPr>
    <w:rPr>
      <w:rFonts w:ascii="Verdana" w:hAnsi="Verdana"/>
      <w:color w:val="595959" w:themeColor="text1" w:themeTint="A6"/>
      <w:sz w:val="20"/>
      <w:szCs w:val="20"/>
    </w:rPr>
  </w:style>
  <w:style w:type="character" w:customStyle="1" w:styleId="txtejemploChar">
    <w:name w:val="txt ejemplo Char"/>
    <w:basedOn w:val="Fuentedeprrafopredeter"/>
    <w:link w:val="txtejemplo"/>
    <w:rsid w:val="00FA6FEF"/>
    <w:rPr>
      <w:rFonts w:ascii="Verdana" w:hAnsi="Verdana"/>
      <w:b/>
      <w:color w:val="7F7F7F" w:themeColor="text1" w:themeTint="80"/>
      <w:sz w:val="20"/>
      <w:szCs w:val="20"/>
      <w:lang w:val="en-US"/>
    </w:rPr>
  </w:style>
  <w:style w:type="paragraph" w:customStyle="1" w:styleId="listnum">
    <w:name w:val="list num"/>
    <w:basedOn w:val="bodytxt"/>
    <w:link w:val="listnumChar"/>
    <w:qFormat/>
    <w:rsid w:val="00FA6FEF"/>
    <w:pPr>
      <w:numPr>
        <w:numId w:val="8"/>
      </w:numPr>
      <w:spacing w:before="0" w:beforeAutospacing="0" w:after="0" w:afterAutospacing="0"/>
    </w:pPr>
    <w:rPr>
      <w:lang w:val="en-US"/>
    </w:rPr>
  </w:style>
  <w:style w:type="character" w:customStyle="1" w:styleId="bodytxtChar">
    <w:name w:val="body txt Char"/>
    <w:basedOn w:val="NormalWebCar"/>
    <w:link w:val="bodytxt"/>
    <w:rsid w:val="00FA6FEF"/>
    <w:rPr>
      <w:rFonts w:ascii="Verdana" w:eastAsia="Times New Roman" w:hAnsi="Verdana" w:cs="Times New Roman"/>
      <w:color w:val="595959" w:themeColor="text1" w:themeTint="A6"/>
      <w:sz w:val="20"/>
      <w:szCs w:val="20"/>
    </w:rPr>
  </w:style>
  <w:style w:type="paragraph" w:customStyle="1" w:styleId="listicon">
    <w:name w:val="list icon"/>
    <w:basedOn w:val="listnum"/>
    <w:link w:val="listiconChar"/>
    <w:qFormat/>
    <w:rsid w:val="000F1D43"/>
    <w:pPr>
      <w:numPr>
        <w:numId w:val="15"/>
      </w:numPr>
    </w:pPr>
  </w:style>
  <w:style w:type="character" w:customStyle="1" w:styleId="listnumChar">
    <w:name w:val="list num Char"/>
    <w:basedOn w:val="bodytxtChar"/>
    <w:link w:val="listnum"/>
    <w:rsid w:val="00FA6FEF"/>
    <w:rPr>
      <w:rFonts w:ascii="Verdana" w:eastAsia="Times New Roman" w:hAnsi="Verdana" w:cs="Times New Roman"/>
      <w:color w:val="595959" w:themeColor="text1" w:themeTint="A6"/>
      <w:sz w:val="20"/>
      <w:szCs w:val="20"/>
      <w:lang w:val="en-US"/>
    </w:rPr>
  </w:style>
  <w:style w:type="character" w:customStyle="1" w:styleId="listiconChar">
    <w:name w:val="list icon Char"/>
    <w:basedOn w:val="listnumChar"/>
    <w:link w:val="listicon"/>
    <w:rsid w:val="000F1D43"/>
    <w:rPr>
      <w:rFonts w:ascii="Verdana" w:eastAsia="Times New Roman" w:hAnsi="Verdana" w:cs="Times New Roman"/>
      <w:color w:val="595959" w:themeColor="text1" w:themeTint="A6"/>
      <w:sz w:val="20"/>
      <w:szCs w:val="20"/>
      <w:lang w:val="en-US"/>
    </w:rPr>
  </w:style>
  <w:style w:type="character" w:styleId="Hipervnculo">
    <w:name w:val="Hyperlink"/>
    <w:basedOn w:val="Fuentedeprrafopredeter"/>
    <w:uiPriority w:val="99"/>
    <w:unhideWhenUsed/>
    <w:rsid w:val="002C5E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42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42BB"/>
  </w:style>
  <w:style w:type="paragraph" w:styleId="Piedepgina">
    <w:name w:val="footer"/>
    <w:basedOn w:val="Normal"/>
    <w:link w:val="PiedepginaCar"/>
    <w:uiPriority w:val="99"/>
    <w:unhideWhenUsed/>
    <w:rsid w:val="00B942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42BB"/>
  </w:style>
  <w:style w:type="paragraph" w:styleId="Textodeglobo">
    <w:name w:val="Balloon Text"/>
    <w:basedOn w:val="Normal"/>
    <w:link w:val="TextodegloboCar"/>
    <w:uiPriority w:val="99"/>
    <w:semiHidden/>
    <w:unhideWhenUsed/>
    <w:rsid w:val="00B942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42BB"/>
    <w:rPr>
      <w:rFonts w:ascii="Tahoma" w:hAnsi="Tahoma" w:cs="Tahoma"/>
      <w:sz w:val="16"/>
      <w:szCs w:val="16"/>
    </w:rPr>
  </w:style>
  <w:style w:type="paragraph" w:customStyle="1" w:styleId="h1">
    <w:name w:val="h1"/>
    <w:basedOn w:val="Normal"/>
    <w:link w:val="h1Char"/>
    <w:qFormat/>
    <w:rsid w:val="00D5772E"/>
    <w:pPr>
      <w:jc w:val="right"/>
    </w:pPr>
    <w:rPr>
      <w:rFonts w:ascii="Verdana" w:hAnsi="Verdana"/>
      <w:b/>
      <w:color w:val="03A79C"/>
      <w:sz w:val="52"/>
      <w:szCs w:val="52"/>
    </w:rPr>
  </w:style>
  <w:style w:type="paragraph" w:styleId="NormalWeb">
    <w:name w:val="Normal (Web)"/>
    <w:basedOn w:val="Normal"/>
    <w:link w:val="NormalWebCar"/>
    <w:uiPriority w:val="99"/>
    <w:semiHidden/>
    <w:unhideWhenUsed/>
    <w:rsid w:val="000171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1Char">
    <w:name w:val="h1 Char"/>
    <w:basedOn w:val="Fuentedeprrafopredeter"/>
    <w:link w:val="h1"/>
    <w:rsid w:val="00D5772E"/>
    <w:rPr>
      <w:rFonts w:ascii="Verdana" w:hAnsi="Verdana"/>
      <w:b/>
      <w:color w:val="03A79C"/>
      <w:sz w:val="52"/>
      <w:szCs w:val="52"/>
    </w:rPr>
  </w:style>
  <w:style w:type="paragraph" w:styleId="Epgrafe">
    <w:name w:val="caption"/>
    <w:basedOn w:val="Normal"/>
    <w:next w:val="Normal"/>
    <w:uiPriority w:val="35"/>
    <w:unhideWhenUsed/>
    <w:qFormat/>
    <w:rsid w:val="000171D8"/>
    <w:pPr>
      <w:spacing w:line="240" w:lineRule="auto"/>
    </w:pPr>
    <w:rPr>
      <w:b/>
      <w:bCs/>
      <w:color w:val="4F81BD" w:themeColor="accent1"/>
      <w:sz w:val="18"/>
      <w:szCs w:val="18"/>
    </w:rPr>
  </w:style>
  <w:style w:type="paragraph" w:customStyle="1" w:styleId="h2">
    <w:name w:val="h2"/>
    <w:basedOn w:val="NormalWeb"/>
    <w:link w:val="h2Char"/>
    <w:qFormat/>
    <w:rsid w:val="00B81BBB"/>
    <w:pPr>
      <w:keepNext/>
      <w:spacing w:before="0" w:beforeAutospacing="0" w:after="0" w:afterAutospacing="0"/>
      <w:jc w:val="both"/>
    </w:pPr>
    <w:rPr>
      <w:rFonts w:ascii="Verdana" w:hAnsi="Verdana"/>
      <w:b/>
      <w:color w:val="53A9AD"/>
      <w:sz w:val="32"/>
      <w:szCs w:val="32"/>
      <w:lang w:val="en-US"/>
    </w:rPr>
  </w:style>
  <w:style w:type="paragraph" w:customStyle="1" w:styleId="h3">
    <w:name w:val="h3"/>
    <w:basedOn w:val="NormalWeb"/>
    <w:link w:val="h3Char"/>
    <w:qFormat/>
    <w:rsid w:val="00B81BBB"/>
    <w:pPr>
      <w:jc w:val="both"/>
    </w:pPr>
    <w:rPr>
      <w:rFonts w:ascii="Verdana" w:hAnsi="Verdana"/>
      <w:i/>
      <w:color w:val="E87556"/>
      <w:sz w:val="28"/>
      <w:szCs w:val="28"/>
      <w:lang w:val="en-US"/>
    </w:rPr>
  </w:style>
  <w:style w:type="character" w:customStyle="1" w:styleId="NormalWebCar">
    <w:name w:val="Normal (Web) Car"/>
    <w:basedOn w:val="Fuentedeprrafopredeter"/>
    <w:link w:val="NormalWeb"/>
    <w:uiPriority w:val="99"/>
    <w:semiHidden/>
    <w:rsid w:val="006116A3"/>
    <w:rPr>
      <w:rFonts w:ascii="Times New Roman" w:eastAsia="Times New Roman" w:hAnsi="Times New Roman" w:cs="Times New Roman"/>
      <w:sz w:val="24"/>
      <w:szCs w:val="24"/>
    </w:rPr>
  </w:style>
  <w:style w:type="character" w:customStyle="1" w:styleId="h2Char">
    <w:name w:val="h2 Char"/>
    <w:basedOn w:val="NormalWebCar"/>
    <w:link w:val="h2"/>
    <w:rsid w:val="00B81BBB"/>
    <w:rPr>
      <w:rFonts w:ascii="Verdana" w:eastAsia="Times New Roman" w:hAnsi="Verdana" w:cs="Times New Roman"/>
      <w:b/>
      <w:color w:val="53A9AD"/>
      <w:sz w:val="32"/>
      <w:szCs w:val="32"/>
      <w:lang w:val="en-US"/>
    </w:rPr>
  </w:style>
  <w:style w:type="table" w:styleId="Tablaconcuadrcula">
    <w:name w:val="Table Grid"/>
    <w:basedOn w:val="Tablanormal"/>
    <w:uiPriority w:val="59"/>
    <w:rsid w:val="00063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Char">
    <w:name w:val="h3 Char"/>
    <w:basedOn w:val="NormalWebCar"/>
    <w:link w:val="h3"/>
    <w:rsid w:val="00B81BBB"/>
    <w:rPr>
      <w:rFonts w:ascii="Verdana" w:eastAsia="Times New Roman" w:hAnsi="Verdana" w:cs="Times New Roman"/>
      <w:i/>
      <w:color w:val="E87556"/>
      <w:sz w:val="28"/>
      <w:szCs w:val="28"/>
      <w:lang w:val="en-US"/>
    </w:rPr>
  </w:style>
  <w:style w:type="paragraph" w:customStyle="1" w:styleId="western">
    <w:name w:val="western"/>
    <w:basedOn w:val="Normal"/>
    <w:rsid w:val="00063F66"/>
    <w:pPr>
      <w:spacing w:before="100" w:beforeAutospacing="1" w:after="142" w:line="288" w:lineRule="auto"/>
      <w:jc w:val="both"/>
    </w:pPr>
    <w:rPr>
      <w:rFonts w:ascii="Helvetica" w:eastAsia="Times New Roman" w:hAnsi="Helvetica" w:cs="Helvetica"/>
      <w:color w:val="404041"/>
    </w:rPr>
  </w:style>
  <w:style w:type="paragraph" w:customStyle="1" w:styleId="pieimagen">
    <w:name w:val="pie imagen"/>
    <w:basedOn w:val="Normal"/>
    <w:link w:val="pieimagenChar"/>
    <w:qFormat/>
    <w:rsid w:val="00202F30"/>
    <w:rPr>
      <w:rFonts w:ascii="Verdana" w:hAnsi="Verdana"/>
      <w:b/>
      <w:color w:val="A6A6A6" w:themeColor="background1" w:themeShade="A6"/>
      <w:sz w:val="18"/>
      <w:szCs w:val="18"/>
    </w:rPr>
  </w:style>
  <w:style w:type="paragraph" w:styleId="Textonotapie">
    <w:name w:val="footnote text"/>
    <w:basedOn w:val="Normal"/>
    <w:link w:val="TextonotapieCar"/>
    <w:uiPriority w:val="99"/>
    <w:semiHidden/>
    <w:unhideWhenUsed/>
    <w:rsid w:val="00634A37"/>
    <w:pPr>
      <w:spacing w:after="0" w:line="240" w:lineRule="auto"/>
    </w:pPr>
    <w:rPr>
      <w:sz w:val="20"/>
      <w:szCs w:val="20"/>
    </w:rPr>
  </w:style>
  <w:style w:type="character" w:customStyle="1" w:styleId="pieimagenChar">
    <w:name w:val="pie imagen Char"/>
    <w:basedOn w:val="Fuentedeprrafopredeter"/>
    <w:link w:val="pieimagen"/>
    <w:rsid w:val="00202F30"/>
    <w:rPr>
      <w:rFonts w:ascii="Verdana" w:hAnsi="Verdana"/>
      <w:b/>
      <w:color w:val="A6A6A6" w:themeColor="background1" w:themeShade="A6"/>
      <w:sz w:val="18"/>
      <w:szCs w:val="18"/>
    </w:rPr>
  </w:style>
  <w:style w:type="character" w:customStyle="1" w:styleId="TextonotapieCar">
    <w:name w:val="Texto nota pie Car"/>
    <w:basedOn w:val="Fuentedeprrafopredeter"/>
    <w:link w:val="Textonotapie"/>
    <w:uiPriority w:val="99"/>
    <w:semiHidden/>
    <w:rsid w:val="00634A37"/>
    <w:rPr>
      <w:sz w:val="20"/>
      <w:szCs w:val="20"/>
    </w:rPr>
  </w:style>
  <w:style w:type="character" w:styleId="Refdenotaalpie">
    <w:name w:val="footnote reference"/>
    <w:basedOn w:val="Fuentedeprrafopredeter"/>
    <w:uiPriority w:val="99"/>
    <w:semiHidden/>
    <w:unhideWhenUsed/>
    <w:rsid w:val="00634A37"/>
    <w:rPr>
      <w:vertAlign w:val="superscript"/>
    </w:rPr>
  </w:style>
  <w:style w:type="paragraph" w:customStyle="1" w:styleId="piedenota">
    <w:name w:val="pie de nota"/>
    <w:basedOn w:val="Textonotapie"/>
    <w:link w:val="piedenotaChar"/>
    <w:qFormat/>
    <w:rsid w:val="00634A37"/>
    <w:rPr>
      <w:rFonts w:ascii="Verdana" w:hAnsi="Verdana"/>
      <w:color w:val="31849B" w:themeColor="accent5" w:themeShade="BF"/>
      <w:sz w:val="18"/>
      <w:szCs w:val="18"/>
    </w:rPr>
  </w:style>
  <w:style w:type="paragraph" w:customStyle="1" w:styleId="numpienota">
    <w:name w:val="num pie nota"/>
    <w:basedOn w:val="NormalWeb"/>
    <w:link w:val="numpienotaChar"/>
    <w:qFormat/>
    <w:rsid w:val="00634A37"/>
    <w:pPr>
      <w:jc w:val="both"/>
    </w:pPr>
    <w:rPr>
      <w:rFonts w:ascii="Verdana" w:hAnsi="Verdana"/>
      <w:b/>
      <w:color w:val="F79646" w:themeColor="accent6"/>
      <w:sz w:val="22"/>
    </w:rPr>
  </w:style>
  <w:style w:type="character" w:customStyle="1" w:styleId="piedenotaChar">
    <w:name w:val="pie de nota Char"/>
    <w:basedOn w:val="TextonotapieCar"/>
    <w:link w:val="piedenota"/>
    <w:rsid w:val="00634A37"/>
    <w:rPr>
      <w:rFonts w:ascii="Verdana" w:hAnsi="Verdana"/>
      <w:color w:val="31849B" w:themeColor="accent5" w:themeShade="BF"/>
      <w:sz w:val="18"/>
      <w:szCs w:val="18"/>
    </w:rPr>
  </w:style>
  <w:style w:type="paragraph" w:customStyle="1" w:styleId="enlace">
    <w:name w:val="enlace"/>
    <w:basedOn w:val="NormalWeb"/>
    <w:link w:val="enlaceChar"/>
    <w:qFormat/>
    <w:rsid w:val="00513268"/>
    <w:pPr>
      <w:jc w:val="both"/>
    </w:pPr>
    <w:rPr>
      <w:rFonts w:ascii="Verdana" w:hAnsi="Verdana"/>
      <w:b/>
      <w:color w:val="F79646" w:themeColor="accent6"/>
      <w:sz w:val="20"/>
      <w:szCs w:val="20"/>
      <w:u w:val="single"/>
    </w:rPr>
  </w:style>
  <w:style w:type="character" w:customStyle="1" w:styleId="numpienotaChar">
    <w:name w:val="num pie nota Char"/>
    <w:basedOn w:val="NormalWebCar"/>
    <w:link w:val="numpienota"/>
    <w:rsid w:val="00634A37"/>
    <w:rPr>
      <w:rFonts w:ascii="Verdana" w:eastAsia="Times New Roman" w:hAnsi="Verdana" w:cs="Times New Roman"/>
      <w:b/>
      <w:color w:val="F79646" w:themeColor="accent6"/>
      <w:sz w:val="24"/>
      <w:szCs w:val="24"/>
    </w:rPr>
  </w:style>
  <w:style w:type="paragraph" w:customStyle="1" w:styleId="titrecuerde">
    <w:name w:val="tit recuerde"/>
    <w:basedOn w:val="Normal"/>
    <w:link w:val="titrecuerdeChar"/>
    <w:qFormat/>
    <w:rsid w:val="00FA6FEF"/>
    <w:pPr>
      <w:ind w:left="142"/>
    </w:pPr>
    <w:rPr>
      <w:rFonts w:ascii="Verdana" w:hAnsi="Verdana"/>
      <w:b/>
      <w:sz w:val="44"/>
      <w:szCs w:val="44"/>
      <w:lang w:val="en-US"/>
    </w:rPr>
  </w:style>
  <w:style w:type="character" w:customStyle="1" w:styleId="enlaceChar">
    <w:name w:val="enlace Char"/>
    <w:basedOn w:val="NormalWebCar"/>
    <w:link w:val="enlace"/>
    <w:rsid w:val="00513268"/>
    <w:rPr>
      <w:rFonts w:ascii="Verdana" w:eastAsia="Times New Roman" w:hAnsi="Verdana" w:cs="Times New Roman"/>
      <w:b/>
      <w:color w:val="F79646" w:themeColor="accent6"/>
      <w:sz w:val="20"/>
      <w:szCs w:val="20"/>
      <w:u w:val="single"/>
    </w:rPr>
  </w:style>
  <w:style w:type="paragraph" w:customStyle="1" w:styleId="titejemplo">
    <w:name w:val="tit ejemplo"/>
    <w:basedOn w:val="Normal"/>
    <w:link w:val="titejemploChar"/>
    <w:qFormat/>
    <w:rsid w:val="00FA6FEF"/>
    <w:pPr>
      <w:ind w:left="142"/>
    </w:pPr>
    <w:rPr>
      <w:rFonts w:ascii="Verdana" w:hAnsi="Verdana"/>
      <w:b/>
      <w:color w:val="709F31"/>
      <w:sz w:val="44"/>
      <w:szCs w:val="44"/>
      <w:lang w:val="en-US"/>
    </w:rPr>
  </w:style>
  <w:style w:type="character" w:customStyle="1" w:styleId="titrecuerdeChar">
    <w:name w:val="tit recuerde Char"/>
    <w:basedOn w:val="Fuentedeprrafopredeter"/>
    <w:link w:val="titrecuerde"/>
    <w:rsid w:val="00FA6FEF"/>
    <w:rPr>
      <w:rFonts w:ascii="Verdana" w:hAnsi="Verdana"/>
      <w:b/>
      <w:sz w:val="44"/>
      <w:szCs w:val="44"/>
      <w:lang w:val="en-US"/>
    </w:rPr>
  </w:style>
  <w:style w:type="paragraph" w:customStyle="1" w:styleId="txtrecuerde">
    <w:name w:val="txt recuerde"/>
    <w:basedOn w:val="Normal"/>
    <w:link w:val="txtrecuerdeChar"/>
    <w:qFormat/>
    <w:rsid w:val="00FA6FEF"/>
    <w:pPr>
      <w:ind w:left="142"/>
      <w:jc w:val="center"/>
    </w:pPr>
    <w:rPr>
      <w:rFonts w:ascii="Verdana" w:hAnsi="Verdana"/>
      <w:b/>
      <w:sz w:val="20"/>
      <w:szCs w:val="20"/>
      <w:lang w:val="en-US"/>
    </w:rPr>
  </w:style>
  <w:style w:type="character" w:customStyle="1" w:styleId="titejemploChar">
    <w:name w:val="tit ejemplo Char"/>
    <w:basedOn w:val="Fuentedeprrafopredeter"/>
    <w:link w:val="titejemplo"/>
    <w:rsid w:val="00FA6FEF"/>
    <w:rPr>
      <w:rFonts w:ascii="Verdana" w:hAnsi="Verdana"/>
      <w:b/>
      <w:color w:val="709F31"/>
      <w:sz w:val="44"/>
      <w:szCs w:val="44"/>
      <w:lang w:val="en-US"/>
    </w:rPr>
  </w:style>
  <w:style w:type="paragraph" w:customStyle="1" w:styleId="txtejemplo">
    <w:name w:val="txt ejemplo"/>
    <w:basedOn w:val="Normal"/>
    <w:link w:val="txtejemploChar"/>
    <w:qFormat/>
    <w:rsid w:val="00FA6FEF"/>
    <w:pPr>
      <w:ind w:left="142"/>
      <w:jc w:val="center"/>
    </w:pPr>
    <w:rPr>
      <w:rFonts w:ascii="Verdana" w:hAnsi="Verdana"/>
      <w:b/>
      <w:color w:val="7F7F7F" w:themeColor="text1" w:themeTint="80"/>
      <w:sz w:val="20"/>
      <w:szCs w:val="20"/>
      <w:lang w:val="en-US"/>
    </w:rPr>
  </w:style>
  <w:style w:type="character" w:customStyle="1" w:styleId="txtrecuerdeChar">
    <w:name w:val="txt recuerde Char"/>
    <w:basedOn w:val="Fuentedeprrafopredeter"/>
    <w:link w:val="txtrecuerde"/>
    <w:rsid w:val="00FA6FEF"/>
    <w:rPr>
      <w:rFonts w:ascii="Verdana" w:hAnsi="Verdana"/>
      <w:b/>
      <w:sz w:val="20"/>
      <w:szCs w:val="20"/>
      <w:lang w:val="en-US"/>
    </w:rPr>
  </w:style>
  <w:style w:type="paragraph" w:customStyle="1" w:styleId="bodytxt">
    <w:name w:val="body txt"/>
    <w:basedOn w:val="NormalWeb"/>
    <w:link w:val="bodytxtChar"/>
    <w:qFormat/>
    <w:rsid w:val="00FA6FEF"/>
    <w:pPr>
      <w:jc w:val="both"/>
    </w:pPr>
    <w:rPr>
      <w:rFonts w:ascii="Verdana" w:hAnsi="Verdana"/>
      <w:color w:val="595959" w:themeColor="text1" w:themeTint="A6"/>
      <w:sz w:val="20"/>
      <w:szCs w:val="20"/>
    </w:rPr>
  </w:style>
  <w:style w:type="character" w:customStyle="1" w:styleId="txtejemploChar">
    <w:name w:val="txt ejemplo Char"/>
    <w:basedOn w:val="Fuentedeprrafopredeter"/>
    <w:link w:val="txtejemplo"/>
    <w:rsid w:val="00FA6FEF"/>
    <w:rPr>
      <w:rFonts w:ascii="Verdana" w:hAnsi="Verdana"/>
      <w:b/>
      <w:color w:val="7F7F7F" w:themeColor="text1" w:themeTint="80"/>
      <w:sz w:val="20"/>
      <w:szCs w:val="20"/>
      <w:lang w:val="en-US"/>
    </w:rPr>
  </w:style>
  <w:style w:type="paragraph" w:customStyle="1" w:styleId="listnum">
    <w:name w:val="list num"/>
    <w:basedOn w:val="bodytxt"/>
    <w:link w:val="listnumChar"/>
    <w:qFormat/>
    <w:rsid w:val="00FA6FEF"/>
    <w:pPr>
      <w:numPr>
        <w:numId w:val="8"/>
      </w:numPr>
      <w:spacing w:before="0" w:beforeAutospacing="0" w:after="0" w:afterAutospacing="0"/>
    </w:pPr>
    <w:rPr>
      <w:lang w:val="en-US"/>
    </w:rPr>
  </w:style>
  <w:style w:type="character" w:customStyle="1" w:styleId="bodytxtChar">
    <w:name w:val="body txt Char"/>
    <w:basedOn w:val="NormalWebCar"/>
    <w:link w:val="bodytxt"/>
    <w:rsid w:val="00FA6FEF"/>
    <w:rPr>
      <w:rFonts w:ascii="Verdana" w:eastAsia="Times New Roman" w:hAnsi="Verdana" w:cs="Times New Roman"/>
      <w:color w:val="595959" w:themeColor="text1" w:themeTint="A6"/>
      <w:sz w:val="20"/>
      <w:szCs w:val="20"/>
    </w:rPr>
  </w:style>
  <w:style w:type="paragraph" w:customStyle="1" w:styleId="listicon">
    <w:name w:val="list icon"/>
    <w:basedOn w:val="listnum"/>
    <w:link w:val="listiconChar"/>
    <w:qFormat/>
    <w:rsid w:val="000F1D43"/>
    <w:pPr>
      <w:numPr>
        <w:numId w:val="15"/>
      </w:numPr>
    </w:pPr>
  </w:style>
  <w:style w:type="character" w:customStyle="1" w:styleId="listnumChar">
    <w:name w:val="list num Char"/>
    <w:basedOn w:val="bodytxtChar"/>
    <w:link w:val="listnum"/>
    <w:rsid w:val="00FA6FEF"/>
    <w:rPr>
      <w:rFonts w:ascii="Verdana" w:eastAsia="Times New Roman" w:hAnsi="Verdana" w:cs="Times New Roman"/>
      <w:color w:val="595959" w:themeColor="text1" w:themeTint="A6"/>
      <w:sz w:val="20"/>
      <w:szCs w:val="20"/>
      <w:lang w:val="en-US"/>
    </w:rPr>
  </w:style>
  <w:style w:type="character" w:customStyle="1" w:styleId="listiconChar">
    <w:name w:val="list icon Char"/>
    <w:basedOn w:val="listnumChar"/>
    <w:link w:val="listicon"/>
    <w:rsid w:val="000F1D43"/>
    <w:rPr>
      <w:rFonts w:ascii="Verdana" w:eastAsia="Times New Roman" w:hAnsi="Verdana" w:cs="Times New Roman"/>
      <w:color w:val="595959" w:themeColor="text1" w:themeTint="A6"/>
      <w:sz w:val="20"/>
      <w:szCs w:val="20"/>
      <w:lang w:val="en-US"/>
    </w:rPr>
  </w:style>
  <w:style w:type="character" w:styleId="Hipervnculo">
    <w:name w:val="Hyperlink"/>
    <w:basedOn w:val="Fuentedeprrafopredeter"/>
    <w:uiPriority w:val="99"/>
    <w:unhideWhenUsed/>
    <w:rsid w:val="002C5E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178613">
      <w:bodyDiv w:val="1"/>
      <w:marLeft w:val="0"/>
      <w:marRight w:val="0"/>
      <w:marTop w:val="0"/>
      <w:marBottom w:val="0"/>
      <w:divBdr>
        <w:top w:val="none" w:sz="0" w:space="0" w:color="auto"/>
        <w:left w:val="none" w:sz="0" w:space="0" w:color="auto"/>
        <w:bottom w:val="none" w:sz="0" w:space="0" w:color="auto"/>
        <w:right w:val="none" w:sz="0" w:space="0" w:color="auto"/>
      </w:divBdr>
    </w:div>
    <w:div w:id="1920947459">
      <w:bodyDiv w:val="1"/>
      <w:marLeft w:val="0"/>
      <w:marRight w:val="0"/>
      <w:marTop w:val="0"/>
      <w:marBottom w:val="0"/>
      <w:divBdr>
        <w:top w:val="none" w:sz="0" w:space="0" w:color="auto"/>
        <w:left w:val="none" w:sz="0" w:space="0" w:color="auto"/>
        <w:bottom w:val="none" w:sz="0" w:space="0" w:color="auto"/>
        <w:right w:val="none" w:sz="0" w:space="0" w:color="auto"/>
      </w:divBdr>
    </w:div>
    <w:div w:id="1957373873">
      <w:bodyDiv w:val="1"/>
      <w:marLeft w:val="0"/>
      <w:marRight w:val="0"/>
      <w:marTop w:val="0"/>
      <w:marBottom w:val="0"/>
      <w:divBdr>
        <w:top w:val="none" w:sz="0" w:space="0" w:color="auto"/>
        <w:left w:val="none" w:sz="0" w:space="0" w:color="auto"/>
        <w:bottom w:val="none" w:sz="0" w:space="0" w:color="auto"/>
        <w:right w:val="none" w:sz="0" w:space="0" w:color="auto"/>
      </w:divBdr>
    </w:div>
    <w:div w:id="199321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t/terms?gl=CO&amp;hl=es-41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3.png"/><Relationship Id="rId23" Type="http://schemas.openxmlformats.org/officeDocument/2006/relationships/theme" Target="theme/theme1.xml"/><Relationship Id="rId10" Type="http://schemas.openxmlformats.org/officeDocument/2006/relationships/hyperlink" Target="http://search.creativecommons.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earch.creativecommons.org/" TargetMode="External"/><Relationship Id="rId14" Type="http://schemas.openxmlformats.org/officeDocument/2006/relationships/image" Target="media/image1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54ACF-CC98-4FA8-9719-71E758B5E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620</Words>
  <Characters>3413</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Julita's</dc:creator>
  <cp:lastModifiedBy>Ángela</cp:lastModifiedBy>
  <cp:revision>8</cp:revision>
  <dcterms:created xsi:type="dcterms:W3CDTF">2015-09-30T19:39:00Z</dcterms:created>
  <dcterms:modified xsi:type="dcterms:W3CDTF">2015-09-30T21:46:00Z</dcterms:modified>
</cp:coreProperties>
</file>