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CC" w:rsidRDefault="00B81BBB" w:rsidP="00B81BBB">
      <w:pPr>
        <w:rPr>
          <w:sz w:val="36"/>
          <w:szCs w:val="36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A15FD" wp14:editId="186A77C9">
                <wp:simplePos x="0" y="0"/>
                <wp:positionH relativeFrom="column">
                  <wp:posOffset>1309370</wp:posOffset>
                </wp:positionH>
                <wp:positionV relativeFrom="paragraph">
                  <wp:posOffset>-132715</wp:posOffset>
                </wp:positionV>
                <wp:extent cx="718185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738" w:rsidRDefault="00F14738" w:rsidP="00F14738">
                            <w:pPr>
                              <w:pStyle w:val="h1"/>
                            </w:pPr>
                            <w:r>
                              <w:t xml:space="preserve">Instrumento para la valoración de la </w:t>
                            </w:r>
                          </w:p>
                          <w:p w:rsidR="000171D8" w:rsidRPr="00BB3543" w:rsidRDefault="00F14738" w:rsidP="00F14738">
                            <w:pPr>
                              <w:pStyle w:val="h1"/>
                            </w:pPr>
                            <w:r>
                              <w:t>Actividad 3</w:t>
                            </w:r>
                            <w:r w:rsidR="001F3007">
                              <w:t>.</w:t>
                            </w:r>
                            <w:r>
                              <w:t xml:space="preserve"> Construcción de mi 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1pt;margin-top:-10.45pt;width:565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" filled="f" stroked="f" strokeweight=".5pt">
                <v:textbox>
                  <w:txbxContent>
                    <w:p w:rsidR="00F14738" w:rsidRDefault="00F14738" w:rsidP="00F14738">
                      <w:pPr>
                        <w:pStyle w:val="h1"/>
                      </w:pPr>
                      <w:r>
                        <w:t xml:space="preserve">Instrumento para la valoración de la </w:t>
                      </w:r>
                    </w:p>
                    <w:p w:rsidR="000171D8" w:rsidRPr="00BB3543" w:rsidRDefault="00F14738" w:rsidP="00F14738">
                      <w:pPr>
                        <w:pStyle w:val="h1"/>
                      </w:pPr>
                      <w:r>
                        <w:t>Actividad 3</w:t>
                      </w:r>
                      <w:r w:rsidR="001F3007">
                        <w:t>.</w:t>
                      </w:r>
                      <w:r>
                        <w:t xml:space="preserve"> Construcción de mi AVA</w:t>
                      </w:r>
                    </w:p>
                  </w:txbxContent>
                </v:textbox>
              </v:shape>
            </w:pict>
          </mc:Fallback>
        </mc:AlternateContent>
      </w:r>
    </w:p>
    <w:p w:rsidR="00B81BBB" w:rsidRDefault="00B81BBB">
      <w:pPr>
        <w:rPr>
          <w:rFonts w:ascii="Verdana" w:eastAsia="Times New Roman" w:hAnsi="Verdana" w:cs="Times New Roman"/>
          <w:b/>
          <w:color w:val="058D83"/>
          <w:sz w:val="36"/>
          <w:szCs w:val="36"/>
          <w:lang w:val="en-US"/>
        </w:rPr>
      </w:pPr>
      <w:r>
        <w:rPr>
          <w:sz w:val="36"/>
          <w:szCs w:val="36"/>
        </w:rPr>
        <w:br w:type="page"/>
      </w:r>
    </w:p>
    <w:p w:rsidR="00F14738" w:rsidRPr="00F14738" w:rsidRDefault="00F14738" w:rsidP="00F14738">
      <w:pPr>
        <w:pStyle w:val="h2"/>
        <w:jc w:val="center"/>
        <w:rPr>
          <w:sz w:val="36"/>
          <w:szCs w:val="36"/>
          <w:lang w:val="es-CO"/>
        </w:rPr>
      </w:pPr>
      <w:r w:rsidRPr="00F14738">
        <w:rPr>
          <w:sz w:val="36"/>
          <w:szCs w:val="36"/>
          <w:lang w:val="es-CO"/>
        </w:rPr>
        <w:lastRenderedPageBreak/>
        <w:t>Instrumento para la valoración de la</w:t>
      </w:r>
    </w:p>
    <w:p w:rsidR="000171D8" w:rsidRDefault="00F14738" w:rsidP="00F14738">
      <w:pPr>
        <w:pStyle w:val="h2"/>
        <w:jc w:val="center"/>
        <w:rPr>
          <w:sz w:val="36"/>
          <w:szCs w:val="36"/>
          <w:lang w:val="es-CO"/>
        </w:rPr>
      </w:pPr>
      <w:r w:rsidRPr="00F14738">
        <w:rPr>
          <w:sz w:val="36"/>
          <w:szCs w:val="36"/>
          <w:lang w:val="es-CO"/>
        </w:rPr>
        <w:t>Actividad 3</w:t>
      </w:r>
      <w:r w:rsidR="001F3007">
        <w:rPr>
          <w:sz w:val="36"/>
          <w:szCs w:val="36"/>
          <w:lang w:val="es-CO"/>
        </w:rPr>
        <w:t>.</w:t>
      </w:r>
      <w:r w:rsidRPr="00F14738">
        <w:rPr>
          <w:sz w:val="36"/>
          <w:szCs w:val="36"/>
          <w:lang w:val="es-CO"/>
        </w:rPr>
        <w:t xml:space="preserve"> Construcción de mi AVA</w:t>
      </w:r>
    </w:p>
    <w:p w:rsidR="00F14738" w:rsidRDefault="00F14738" w:rsidP="00F14738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  <w:r w:rsidRPr="00A3220D">
        <w:rPr>
          <w:rFonts w:ascii="Verdana" w:hAnsi="Verdana"/>
          <w:b/>
          <w:bCs/>
          <w:color w:val="E87556"/>
          <w:sz w:val="20"/>
          <w:szCs w:val="20"/>
        </w:rPr>
        <w:t xml:space="preserve">Esta actividad tiene un valor máximo de </w:t>
      </w:r>
      <w:r w:rsidR="00DD105E">
        <w:rPr>
          <w:rFonts w:ascii="Verdana" w:hAnsi="Verdana"/>
          <w:b/>
          <w:bCs/>
          <w:color w:val="E87556"/>
          <w:sz w:val="20"/>
          <w:szCs w:val="20"/>
        </w:rPr>
        <w:t>3</w:t>
      </w:r>
      <w:r w:rsidRPr="00A3220D">
        <w:rPr>
          <w:rFonts w:ascii="Verdana" w:hAnsi="Verdana"/>
          <w:b/>
          <w:bCs/>
          <w:color w:val="E87556"/>
          <w:sz w:val="20"/>
          <w:szCs w:val="20"/>
        </w:rPr>
        <w:t>0 puntos</w:t>
      </w:r>
    </w:p>
    <w:p w:rsidR="00F14738" w:rsidRDefault="00F14738" w:rsidP="00F14738">
      <w:pPr>
        <w:pStyle w:val="western"/>
        <w:spacing w:before="240" w:beforeAutospacing="0" w:after="0" w:line="276" w:lineRule="auto"/>
        <w:jc w:val="center"/>
        <w:rPr>
          <w:rFonts w:ascii="Verdana" w:hAnsi="Verdana"/>
          <w:b/>
          <w:bCs/>
          <w:color w:val="E87556"/>
          <w:sz w:val="20"/>
          <w:szCs w:val="20"/>
        </w:rPr>
      </w:pPr>
    </w:p>
    <w:tbl>
      <w:tblPr>
        <w:tblStyle w:val="Tablaconcuadrcula"/>
        <w:tblW w:w="13479" w:type="dxa"/>
        <w:jc w:val="center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109"/>
        <w:gridCol w:w="9370"/>
      </w:tblGrid>
      <w:tr w:rsidR="00F14738" w:rsidTr="007F7879">
        <w:trPr>
          <w:trHeight w:val="757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Pr="00B81BBB" w:rsidRDefault="00F14738" w:rsidP="00F14738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Curso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56"/>
          <w:jc w:val="center"/>
        </w:trPr>
        <w:tc>
          <w:tcPr>
            <w:tcW w:w="4109" w:type="dxa"/>
            <w:shd w:val="clear" w:color="auto" w:fill="F2F2F2" w:themeFill="background1" w:themeFillShade="F2"/>
            <w:vAlign w:val="center"/>
          </w:tcPr>
          <w:p w:rsidR="00F14738" w:rsidRPr="00B81BBB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Docente(s)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  <w:shd w:val="clear" w:color="auto" w:fill="F2F2F2" w:themeFill="background1" w:themeFillShade="F2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28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Pr="00B81BBB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URL</w:t>
            </w:r>
          </w:p>
          <w:p w:rsidR="00F14738" w:rsidRPr="00B81BBB" w:rsidRDefault="00F14738" w:rsidP="00F06B64">
            <w:pPr>
              <w:spacing w:before="240"/>
              <w:jc w:val="center"/>
              <w:rPr>
                <w:rFonts w:ascii="Verdana" w:hAnsi="Verdana"/>
                <w:color w:val="E87556"/>
                <w:sz w:val="20"/>
                <w:szCs w:val="20"/>
              </w:rPr>
            </w:pP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14738" w:rsidTr="007F7879">
        <w:trPr>
          <w:trHeight w:val="779"/>
          <w:jc w:val="center"/>
        </w:trPr>
        <w:tc>
          <w:tcPr>
            <w:tcW w:w="4109" w:type="dxa"/>
            <w:shd w:val="clear" w:color="auto" w:fill="auto"/>
            <w:vAlign w:val="center"/>
          </w:tcPr>
          <w:p w:rsidR="00F14738" w:rsidRDefault="00F14738" w:rsidP="00F06B64">
            <w:pPr>
              <w:pStyle w:val="western"/>
              <w:spacing w:before="240" w:beforeAutospacing="0" w:after="200" w:line="276" w:lineRule="auto"/>
              <w:jc w:val="center"/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E87556"/>
                <w:sz w:val="20"/>
                <w:szCs w:val="20"/>
              </w:rPr>
              <w:t>Nota</w:t>
            </w:r>
          </w:p>
        </w:tc>
        <w:tc>
          <w:tcPr>
            <w:tcW w:w="9370" w:type="dxa"/>
          </w:tcPr>
          <w:p w:rsidR="00F14738" w:rsidRPr="00063F66" w:rsidRDefault="00F14738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14738" w:rsidRDefault="00F14738" w:rsidP="00F14738">
      <w:pPr>
        <w:pStyle w:val="bodytxt"/>
      </w:pPr>
    </w:p>
    <w:p w:rsidR="00F14738" w:rsidRPr="001F3007" w:rsidRDefault="00F14738" w:rsidP="00F14738">
      <w:pPr>
        <w:pStyle w:val="h3"/>
        <w:rPr>
          <w:lang w:val="es-CO"/>
        </w:rPr>
      </w:pPr>
      <w:r w:rsidRPr="001F3007">
        <w:rPr>
          <w:lang w:val="es-CO"/>
        </w:rPr>
        <w:t>Escala de valoración:</w:t>
      </w:r>
    </w:p>
    <w:p w:rsidR="00F14738" w:rsidRPr="00F14738" w:rsidRDefault="00F14738" w:rsidP="00F14738">
      <w:pPr>
        <w:pStyle w:val="bodytxt"/>
      </w:pPr>
      <w:r w:rsidRPr="005054D2">
        <w:rPr>
          <w:b/>
          <w:bCs/>
          <w:color w:val="E87556"/>
        </w:rPr>
        <w:t>Cumple:</w:t>
      </w:r>
      <w:r w:rsidRPr="00F14738">
        <w:t xml:space="preserve"> el aspecto calificable cumple con </w:t>
      </w:r>
      <w:r w:rsidR="00BE1B01">
        <w:t>todos los criterios requeridos.</w:t>
      </w:r>
    </w:p>
    <w:p w:rsidR="00F14738" w:rsidRPr="00F14738" w:rsidRDefault="00F14738" w:rsidP="00F14738">
      <w:pPr>
        <w:pStyle w:val="bodytxt"/>
      </w:pPr>
      <w:r w:rsidRPr="00F14738">
        <w:rPr>
          <w:b/>
          <w:color w:val="E36C0A" w:themeColor="accent6" w:themeShade="BF"/>
        </w:rPr>
        <w:t>Cumple algunos aspectos:</w:t>
      </w:r>
      <w:r w:rsidRPr="00F14738">
        <w:t xml:space="preserve"> el aspecto calificable cumple con algunos criterios definidos pero no cumple con uno o más de ellos.</w:t>
      </w:r>
    </w:p>
    <w:p w:rsidR="00F14738" w:rsidRPr="00F14738" w:rsidRDefault="00F14738" w:rsidP="00F14738">
      <w:pPr>
        <w:pStyle w:val="bodytxt"/>
      </w:pPr>
      <w:r w:rsidRPr="00F14738">
        <w:rPr>
          <w:b/>
          <w:color w:val="E36C0A" w:themeColor="accent6" w:themeShade="BF"/>
        </w:rPr>
        <w:t>No cumple:</w:t>
      </w:r>
      <w:r w:rsidRPr="00F14738">
        <w:rPr>
          <w:color w:val="E36C0A" w:themeColor="accent6" w:themeShade="BF"/>
        </w:rPr>
        <w:t xml:space="preserve"> </w:t>
      </w:r>
      <w:r w:rsidRPr="00F14738">
        <w:t>el aspecto calificable no cumple con ninguno de los criterios definidos.</w:t>
      </w:r>
    </w:p>
    <w:p w:rsidR="00F14738" w:rsidRPr="001F3007" w:rsidRDefault="00F14738" w:rsidP="00BE1B01">
      <w:pPr>
        <w:pStyle w:val="h3"/>
        <w:rPr>
          <w:lang w:val="es-CO"/>
        </w:rPr>
      </w:pPr>
      <w:r w:rsidRPr="001F3007">
        <w:rPr>
          <w:lang w:val="es-CO"/>
        </w:rPr>
        <w:lastRenderedPageBreak/>
        <w:t>Recomendaciones didácticas, pedagógicas y técnicas.</w:t>
      </w:r>
    </w:p>
    <w:p w:rsidR="00F14738" w:rsidRDefault="001F3007" w:rsidP="00BE1B01">
      <w:pPr>
        <w:pStyle w:val="h3"/>
      </w:pPr>
      <w:proofErr w:type="spellStart"/>
      <w:r>
        <w:t>M</w:t>
      </w:r>
      <w:bookmarkStart w:id="0" w:name="_GoBack"/>
      <w:bookmarkEnd w:id="0"/>
      <w:r>
        <w:t>ódulo</w:t>
      </w:r>
      <w:proofErr w:type="spellEnd"/>
      <w:r>
        <w:t xml:space="preserve"> de </w:t>
      </w:r>
      <w:proofErr w:type="spellStart"/>
      <w:r>
        <w:t>presentación</w:t>
      </w:r>
      <w:proofErr w:type="spellEnd"/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8"/>
        <w:gridCol w:w="4501"/>
      </w:tblGrid>
      <w:tr w:rsidR="00BE1B01" w:rsidTr="001F3007">
        <w:trPr>
          <w:trHeight w:val="1003"/>
        </w:trPr>
        <w:tc>
          <w:tcPr>
            <w:tcW w:w="4786" w:type="dxa"/>
            <w:shd w:val="clear" w:color="auto" w:fill="53A9AD"/>
          </w:tcPr>
          <w:p w:rsidR="00BE1B01" w:rsidRPr="00E01012" w:rsidRDefault="00BE1B01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417" w:type="dxa"/>
            <w:shd w:val="clear" w:color="auto" w:fill="53A9AD"/>
          </w:tcPr>
          <w:p w:rsidR="00BE1B01" w:rsidRPr="00E01012" w:rsidRDefault="00BE1B01" w:rsidP="00DD105E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1418" w:type="dxa"/>
            <w:shd w:val="clear" w:color="auto" w:fill="53A9AD"/>
          </w:tcPr>
          <w:p w:rsidR="00BE1B01" w:rsidRPr="00E01012" w:rsidRDefault="00BE1B01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punto)</w:t>
            </w:r>
          </w:p>
        </w:tc>
        <w:tc>
          <w:tcPr>
            <w:tcW w:w="1418" w:type="dxa"/>
            <w:shd w:val="clear" w:color="auto" w:fill="53A9AD"/>
          </w:tcPr>
          <w:p w:rsidR="00BE1B01" w:rsidRPr="00E01012" w:rsidRDefault="00BE1B01" w:rsidP="00BE1B0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4501" w:type="dxa"/>
            <w:shd w:val="clear" w:color="auto" w:fill="53A9AD"/>
          </w:tcPr>
          <w:p w:rsidR="00BE1B01" w:rsidRPr="00BE1B01" w:rsidRDefault="00BE1B01" w:rsidP="00BE1B01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BE1B01" w:rsidTr="001F3007">
        <w:trPr>
          <w:trHeight w:val="1003"/>
        </w:trPr>
        <w:tc>
          <w:tcPr>
            <w:tcW w:w="4786" w:type="dxa"/>
            <w:shd w:val="clear" w:color="auto" w:fill="auto"/>
            <w:vAlign w:val="center"/>
          </w:tcPr>
          <w:p w:rsidR="00BE1B01" w:rsidRPr="007F7879" w:rsidRDefault="00BE1B01" w:rsidP="00BE1B01">
            <w:pPr>
              <w:spacing w:before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Título y presentación del curso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El título del curso y el párrafo de introducción o bienvenida al mismo están visibles a los estudiantes y tienen un formato (alineación, negrita, color, entre otros)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Nota</w:t>
            </w:r>
            <w:r w:rsidRPr="007F7879"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 Para el título del curso debe utilizar la herramienta para titular el módulo y para la introducción o la bienvenida  debe utilizar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Etiqueta</w:t>
            </w:r>
            <w:r w:rsidRPr="007F7879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BE1B01" w:rsidRPr="00BE1B01" w:rsidRDefault="00BE1B01" w:rsidP="00BE1B01">
            <w:pPr>
              <w:spacing w:before="24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Nombre profesor y hoja de vida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El nombre del profesor del curso y su hoja de vida son visibles. ¿Este elemento está publicado con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Etiqueta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?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                            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Nota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. Puede enlazar su </w:t>
            </w:r>
            <w:proofErr w:type="spellStart"/>
            <w:r w:rsidRPr="00BE1B01">
              <w:rPr>
                <w:rFonts w:ascii="Verdana" w:hAnsi="Verdana"/>
                <w:bCs/>
                <w:sz w:val="20"/>
                <w:szCs w:val="20"/>
              </w:rPr>
              <w:t>Cvlac</w:t>
            </w:r>
            <w:proofErr w:type="spellEnd"/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 o un documento con su información académica e investigativa.</w:t>
            </w:r>
          </w:p>
          <w:p w:rsidR="00BE1B01" w:rsidRPr="00B81BBB" w:rsidRDefault="00BE1B01" w:rsidP="00BE1B01">
            <w:pPr>
              <w:spacing w:before="240"/>
              <w:jc w:val="both"/>
              <w:rPr>
                <w:rFonts w:ascii="Verdana" w:hAnsi="Verdana"/>
                <w:color w:val="E87556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sz w:val="20"/>
                <w:szCs w:val="20"/>
              </w:rPr>
              <w:t>Programa completo para descargar.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 xml:space="preserve">El programa de curso está publicado y se utilizó el recurso </w:t>
            </w:r>
            <w:r w:rsidRPr="007F7879">
              <w:rPr>
                <w:rFonts w:ascii="Verdana" w:hAnsi="Verdana"/>
                <w:b/>
                <w:bCs/>
                <w:sz w:val="20"/>
                <w:szCs w:val="20"/>
              </w:rPr>
              <w:t>Archivo</w:t>
            </w:r>
            <w:r w:rsidRPr="00BE1B01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4786"/>
        <w:gridCol w:w="1417"/>
        <w:gridCol w:w="1418"/>
        <w:gridCol w:w="1418"/>
        <w:gridCol w:w="4501"/>
      </w:tblGrid>
      <w:tr w:rsidR="00BE1B01" w:rsidTr="001F3007">
        <w:trPr>
          <w:trHeight w:val="1003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BE1B01" w:rsidRPr="00BE1B01" w:rsidRDefault="00BE1B01" w:rsidP="00BE1B0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sz w:val="20"/>
                <w:szCs w:val="20"/>
              </w:rPr>
              <w:lastRenderedPageBreak/>
              <w:t>Configuración del curso</w:t>
            </w:r>
          </w:p>
          <w:p w:rsidR="00BE1B01" w:rsidRPr="00BE1B01" w:rsidRDefault="00BE1B01" w:rsidP="00BE1B0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B01">
              <w:rPr>
                <w:rFonts w:ascii="Verdana" w:hAnsi="Verdana"/>
                <w:sz w:val="20"/>
                <w:szCs w:val="20"/>
              </w:rPr>
              <w:t xml:space="preserve">En la configuración del curso se encuentran diligenciados los campos Nombre completo,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>Nombre corto y Resumen</w:t>
            </w:r>
            <w:r w:rsidRPr="00BE1B01">
              <w:rPr>
                <w:rFonts w:ascii="Verdana" w:hAnsi="Verdana"/>
                <w:sz w:val="20"/>
                <w:szCs w:val="20"/>
              </w:rPr>
              <w:t xml:space="preserve">. Además, la información del campo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>Resumen</w:t>
            </w:r>
            <w:r w:rsidRPr="00BE1B01">
              <w:rPr>
                <w:rFonts w:ascii="Verdana" w:hAnsi="Verdana"/>
                <w:sz w:val="20"/>
                <w:szCs w:val="20"/>
              </w:rPr>
              <w:t xml:space="preserve"> responde las preguntas </w:t>
            </w:r>
            <w:r w:rsidRPr="007F7879">
              <w:rPr>
                <w:rFonts w:ascii="Verdana" w:hAnsi="Verdana"/>
                <w:b/>
                <w:sz w:val="20"/>
                <w:szCs w:val="20"/>
              </w:rPr>
              <w:t xml:space="preserve">¿Cuál es el objetivo o propósito del curso? ¿A quién está dirigido? ¿Cuál es su modalidad (virtual, presencial, </w:t>
            </w:r>
            <w:proofErr w:type="spellStart"/>
            <w:r w:rsidRPr="007F7879">
              <w:rPr>
                <w:rFonts w:ascii="Verdana" w:hAnsi="Verdana"/>
                <w:b/>
                <w:sz w:val="20"/>
                <w:szCs w:val="20"/>
              </w:rPr>
              <w:t>semipresencial</w:t>
            </w:r>
            <w:proofErr w:type="spellEnd"/>
            <w:r w:rsidRPr="007F7879">
              <w:rPr>
                <w:rFonts w:ascii="Verdana" w:hAnsi="Verdana"/>
                <w:b/>
                <w:sz w:val="20"/>
                <w:szCs w:val="20"/>
              </w:rPr>
              <w:t>)?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E1B01" w:rsidTr="001F3007">
        <w:trPr>
          <w:trHeight w:val="1003"/>
        </w:trPr>
        <w:tc>
          <w:tcPr>
            <w:tcW w:w="4786" w:type="dxa"/>
            <w:shd w:val="clear" w:color="auto" w:fill="auto"/>
            <w:vAlign w:val="center"/>
          </w:tcPr>
          <w:p w:rsidR="00BE1B01" w:rsidRDefault="00BE1B01" w:rsidP="00BE1B01">
            <w:pPr>
              <w:pStyle w:val="western"/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Generalidades del curso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       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Los siguientes elementos están publicados, </w:t>
            </w: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por separado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 xml:space="preserve">, con el recurso </w:t>
            </w: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Página</w:t>
            </w:r>
            <w:r w:rsidRPr="00BE1B01">
              <w:rPr>
                <w:rFonts w:ascii="Verdana" w:hAnsi="Verdana"/>
                <w:bCs/>
                <w:color w:val="auto"/>
                <w:sz w:val="20"/>
                <w:szCs w:val="20"/>
              </w:rPr>
              <w:t>.</w:t>
            </w:r>
          </w:p>
          <w:p w:rsidR="00BE1B01" w:rsidRPr="00BE1B01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Objetivos:</w:t>
            </w:r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 xml:space="preserve"> los objetivos </w:t>
            </w:r>
            <w:proofErr w:type="gramStart"/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>general</w:t>
            </w:r>
            <w:proofErr w:type="gramEnd"/>
            <w:r w:rsidRPr="00BE1B01">
              <w:rPr>
                <w:rFonts w:ascii="Verdana" w:hAnsi="Verdana" w:hint="eastAsia"/>
                <w:bCs/>
                <w:color w:val="auto"/>
                <w:sz w:val="20"/>
                <w:szCs w:val="20"/>
              </w:rPr>
              <w:t xml:space="preserve"> y específicos están publicados en el mismo recurso.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Metodología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Contenidos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Seguimiento y evaluación</w:t>
            </w:r>
          </w:p>
          <w:p w:rsidR="00BE1B01" w:rsidRPr="007F7879" w:rsidRDefault="00BE1B01" w:rsidP="00BE1B01">
            <w:pPr>
              <w:pStyle w:val="western"/>
              <w:numPr>
                <w:ilvl w:val="0"/>
                <w:numId w:val="16"/>
              </w:numPr>
              <w:spacing w:before="240"/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 xml:space="preserve">Bibliografía y </w:t>
            </w:r>
            <w:proofErr w:type="spellStart"/>
            <w:r w:rsidRPr="007F7879">
              <w:rPr>
                <w:rFonts w:ascii="Verdana" w:hAnsi="Verdana" w:hint="eastAsia"/>
                <w:b/>
                <w:bCs/>
                <w:color w:val="auto"/>
                <w:sz w:val="20"/>
                <w:szCs w:val="20"/>
              </w:rPr>
              <w:t>cibergrafía</w:t>
            </w:r>
            <w:proofErr w:type="spellEnd"/>
          </w:p>
          <w:p w:rsidR="00BE1B01" w:rsidRPr="00B81BBB" w:rsidRDefault="00BE1B01" w:rsidP="00BE1B01">
            <w:pPr>
              <w:spacing w:before="240"/>
              <w:jc w:val="both"/>
              <w:rPr>
                <w:rFonts w:ascii="Verdana" w:hAnsi="Verdana"/>
                <w:color w:val="E87556"/>
                <w:sz w:val="20"/>
                <w:szCs w:val="20"/>
              </w:rPr>
            </w:pPr>
            <w:r w:rsidRPr="00BE1B01">
              <w:rPr>
                <w:rFonts w:ascii="Verdana" w:hAnsi="Verdana"/>
                <w:bCs/>
                <w:sz w:val="20"/>
                <w:szCs w:val="20"/>
              </w:rPr>
              <w:t>Nota. Estos elementos deben corresponder con lo planeado en la Actividad 2.1 Planeación pedagógica de mi AVA o mi RED</w:t>
            </w:r>
          </w:p>
        </w:tc>
        <w:tc>
          <w:tcPr>
            <w:tcW w:w="1417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</w:tcPr>
          <w:p w:rsidR="00BE1B01" w:rsidRPr="00063F66" w:rsidRDefault="00BE1B01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DD105E">
        <w:trPr>
          <w:trHeight w:val="1003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:rsidR="007F7879" w:rsidRPr="007F7879" w:rsidRDefault="007F7879" w:rsidP="007F7879">
            <w:pPr>
              <w:pStyle w:val="western"/>
              <w:spacing w:before="240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 w:rsidRPr="007F7879"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>Foro de novedades y dudas e inquietudes</w:t>
            </w:r>
            <w:r>
              <w:rPr>
                <w:rFonts w:ascii="Verdana" w:hAnsi="Verdana"/>
                <w:b/>
                <w:bCs/>
                <w:color w:val="auto"/>
                <w:sz w:val="20"/>
                <w:szCs w:val="20"/>
              </w:rPr>
              <w:t xml:space="preserve">                                         </w:t>
            </w:r>
            <w:r w:rsidRPr="007F7879">
              <w:rPr>
                <w:rFonts w:ascii="Verdana" w:hAnsi="Verdana"/>
                <w:bCs/>
                <w:color w:val="auto"/>
                <w:sz w:val="20"/>
                <w:szCs w:val="20"/>
              </w:rPr>
              <w:t>Los foros propuestos explican a los estudiantes que encontrarán en ellos y para qué sirven.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F2F2F2" w:themeFill="background1" w:themeFillShade="F2"/>
          </w:tcPr>
          <w:p w:rsidR="007F7879" w:rsidRPr="00063F66" w:rsidRDefault="007F7879" w:rsidP="00F06B64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Pr="00DD105E" w:rsidRDefault="001F3007">
      <w:pPr>
        <w:rPr>
          <w:rFonts w:ascii="Verdana" w:eastAsia="Times New Roman" w:hAnsi="Verdana" w:cs="Times New Roman"/>
          <w:i/>
          <w:color w:val="E87556"/>
          <w:sz w:val="28"/>
          <w:szCs w:val="28"/>
        </w:rPr>
      </w:pPr>
      <w:r>
        <w:br w:type="page"/>
      </w:r>
    </w:p>
    <w:p w:rsidR="007F7879" w:rsidRDefault="007F7879" w:rsidP="007F7879">
      <w:pPr>
        <w:pStyle w:val="h3"/>
      </w:pPr>
      <w:proofErr w:type="spellStart"/>
      <w:r w:rsidRPr="007F7879">
        <w:lastRenderedPageBreak/>
        <w:t>Módulo</w:t>
      </w:r>
      <w:proofErr w:type="spellEnd"/>
      <w:r w:rsidRPr="007F7879">
        <w:t xml:space="preserve"> de </w:t>
      </w:r>
      <w:proofErr w:type="spellStart"/>
      <w:r w:rsidRPr="007F7879">
        <w:t>aprendizaje</w:t>
      </w:r>
      <w:proofErr w:type="spellEnd"/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F7879" w:rsidTr="007F7879">
        <w:trPr>
          <w:trHeight w:val="638"/>
        </w:trPr>
        <w:tc>
          <w:tcPr>
            <w:tcW w:w="13540" w:type="dxa"/>
            <w:gridSpan w:val="5"/>
            <w:shd w:val="clear" w:color="auto" w:fill="53A9AD"/>
          </w:tcPr>
          <w:p w:rsidR="007F7879" w:rsidRPr="00BE1B01" w:rsidRDefault="007F7879" w:rsidP="007F7879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Módulo seleccionado</w:t>
            </w: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984" w:type="dxa"/>
            <w:shd w:val="clear" w:color="auto" w:fill="53A9AD"/>
          </w:tcPr>
          <w:p w:rsidR="007F7879" w:rsidRPr="00E01012" w:rsidRDefault="007F7879" w:rsidP="00DD105E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212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punto)</w:t>
            </w:r>
          </w:p>
        </w:tc>
        <w:tc>
          <w:tcPr>
            <w:tcW w:w="1985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3509" w:type="dxa"/>
            <w:shd w:val="clear" w:color="auto" w:fill="53A9AD"/>
          </w:tcPr>
          <w:p w:rsidR="007F7879" w:rsidRPr="00BE1B01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auto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Título y Objetivo o resumen del módulo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El título del módulo y el objetivo, la presentación o la introducción del mismo están visibles a los estudiantes y tienen un formato (tamaño de letra, negrita, color, entre otros).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Nota.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 Para el título del módulo/unidad/tema debe utilizar la herramienta para titular el módulo y para el objetivo, la presentación o la introducción debe utilizar el recurso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Etiqueta.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Guía de aprendizaje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Contiene una guía de aprendizaje que orienta al estudiante y le indica cómo desarrollar el módulo y realizar las actividades.</w:t>
            </w:r>
          </w:p>
          <w:p w:rsidR="007F7879" w:rsidRPr="007F7879" w:rsidRDefault="007F7879" w:rsidP="007F787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La guía de aprendizaje está publicada en el recurso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Página o Archivo.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F2F2F2" w:themeFill="background1" w:themeFillShade="F2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Contenidos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¿Están publicados por lo menos </w:t>
            </w: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 xml:space="preserve">tres tipos de recursos digitales diferentes </w:t>
            </w: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 xml:space="preserve">(documentos, videos, mapas, entre otros) que hagan parte del material de estudio? ¿Cada recurso digital publicado es coherente con el contenido del módulo?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7F7879">
        <w:trPr>
          <w:trHeight w:val="1003"/>
        </w:trPr>
        <w:tc>
          <w:tcPr>
            <w:tcW w:w="3936" w:type="dxa"/>
            <w:shd w:val="clear" w:color="auto" w:fill="auto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Descripción de las actividades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La descripción de cada actividad propuesta es clara para el estudiante, no da lugar a la ambigüedad, se indican el objetivo, la duración, los insumos necesarios para hacerla, la modalidad por la cual debe ser entregada (presencial, a través de la plataforma) y los resultados de aprendizaje.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Adecuado uso de la herramienta para plantear las actividades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El recurso utilizado para la actividad es el adecuado y corresponde a la intencionalidad del profesor con el resultado de la actividad.</w:t>
            </w:r>
          </w:p>
        </w:tc>
        <w:tc>
          <w:tcPr>
            <w:tcW w:w="1984" w:type="dxa"/>
          </w:tcPr>
          <w:p w:rsidR="007F7879" w:rsidRPr="00063F66" w:rsidRDefault="007F7879" w:rsidP="007F7879">
            <w:pPr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7879" w:rsidTr="00DD105E">
        <w:trPr>
          <w:trHeight w:val="1003"/>
        </w:trPr>
        <w:tc>
          <w:tcPr>
            <w:tcW w:w="3936" w:type="dxa"/>
            <w:shd w:val="clear" w:color="auto" w:fill="F2F2F2" w:themeFill="background1" w:themeFillShade="F2"/>
          </w:tcPr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b/>
                <w:sz w:val="20"/>
                <w:szCs w:val="20"/>
              </w:rPr>
              <w:t>Instrumentos de evaluación</w:t>
            </w:r>
          </w:p>
          <w:p w:rsidR="007F7879" w:rsidRPr="007F7879" w:rsidRDefault="007F7879" w:rsidP="007F7879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F7879">
              <w:rPr>
                <w:rFonts w:ascii="Verdana" w:eastAsia="Arial Narrow" w:hAnsi="Verdana" w:cs="Arial Narrow"/>
                <w:sz w:val="20"/>
                <w:szCs w:val="20"/>
              </w:rPr>
              <w:t>La actividad propuesta presenta un instrumento de valoración acorde a los criterios requeridos.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F7879" w:rsidRPr="00063F66" w:rsidRDefault="007F7879" w:rsidP="007F7879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 w:rsidP="006116A3">
      <w:pPr>
        <w:pStyle w:val="h3"/>
        <w:rPr>
          <w:lang w:val="es-CO"/>
        </w:rPr>
      </w:pPr>
    </w:p>
    <w:p w:rsidR="001F3007" w:rsidRDefault="001F3007" w:rsidP="006116A3">
      <w:pPr>
        <w:pStyle w:val="h3"/>
        <w:rPr>
          <w:lang w:val="es-CO"/>
        </w:rPr>
      </w:pPr>
    </w:p>
    <w:p w:rsidR="006116A3" w:rsidRDefault="007F7879" w:rsidP="006116A3">
      <w:pPr>
        <w:pStyle w:val="h3"/>
        <w:rPr>
          <w:lang w:val="es-CO"/>
        </w:rPr>
      </w:pPr>
      <w:r w:rsidRPr="007F7879">
        <w:rPr>
          <w:lang w:val="es-CO"/>
        </w:rPr>
        <w:lastRenderedPageBreak/>
        <w:t>Recomendaciones respecto a la usabilidad y diseño del curso</w:t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F7879" w:rsidTr="00F06B64">
        <w:trPr>
          <w:trHeight w:val="1003"/>
        </w:trPr>
        <w:tc>
          <w:tcPr>
            <w:tcW w:w="393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1984" w:type="dxa"/>
            <w:shd w:val="clear" w:color="auto" w:fill="53A9AD"/>
          </w:tcPr>
          <w:p w:rsidR="007F7879" w:rsidRPr="00E01012" w:rsidRDefault="007F7879" w:rsidP="00DD105E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puntos)</w:t>
            </w:r>
          </w:p>
        </w:tc>
        <w:tc>
          <w:tcPr>
            <w:tcW w:w="2126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Cumple algunos criterios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(1</w:t>
            </w:r>
            <w:r w:rsidR="00DD105E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.5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punto)</w:t>
            </w:r>
          </w:p>
        </w:tc>
        <w:tc>
          <w:tcPr>
            <w:tcW w:w="1985" w:type="dxa"/>
            <w:shd w:val="clear" w:color="auto" w:fill="53A9AD"/>
          </w:tcPr>
          <w:p w:rsidR="007F7879" w:rsidRPr="00E01012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No cumple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(0 puntos)</w:t>
            </w:r>
          </w:p>
        </w:tc>
        <w:tc>
          <w:tcPr>
            <w:tcW w:w="3509" w:type="dxa"/>
            <w:shd w:val="clear" w:color="auto" w:fill="53A9AD"/>
          </w:tcPr>
          <w:p w:rsidR="007F7879" w:rsidRPr="00BE1B01" w:rsidRDefault="007F7879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20AB0" w:rsidTr="005E757C">
        <w:trPr>
          <w:trHeight w:val="1003"/>
        </w:trPr>
        <w:tc>
          <w:tcPr>
            <w:tcW w:w="3936" w:type="dxa"/>
            <w:shd w:val="clear" w:color="auto" w:fill="auto"/>
          </w:tcPr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Presentación de la información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Documentos y páginas web abren en ventana nueva.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Todos los contenidos publicados con el recurso </w:t>
            </w: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URL y Archivo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, abren en una ventana nueva.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Uso de etiquetas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Utiliza el recurso </w:t>
            </w: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Etiqueta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 en cada uno de los módulos (presentación y módulos de aprendizaje) para agrupar los contenidos que tienen alguna relación por ejemplo: generalidades del curso, medios de comunicación, material de estudio (contenidos), las actividades, entre otros.</w:t>
            </w:r>
          </w:p>
        </w:tc>
        <w:tc>
          <w:tcPr>
            <w:tcW w:w="1984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F3007" w:rsidRDefault="001F3007">
      <w:r>
        <w:br w:type="page"/>
      </w:r>
    </w:p>
    <w:tbl>
      <w:tblPr>
        <w:tblStyle w:val="Tablaconcuadrcula"/>
        <w:tblW w:w="13540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3936"/>
        <w:gridCol w:w="1984"/>
        <w:gridCol w:w="2126"/>
        <w:gridCol w:w="1985"/>
        <w:gridCol w:w="3509"/>
      </w:tblGrid>
      <w:tr w:rsidR="00720AB0" w:rsidTr="005E757C">
        <w:trPr>
          <w:trHeight w:val="1003"/>
        </w:trPr>
        <w:tc>
          <w:tcPr>
            <w:tcW w:w="3936" w:type="dxa"/>
            <w:shd w:val="clear" w:color="auto" w:fill="F2F2F2" w:themeFill="background1" w:themeFillShade="F2"/>
          </w:tcPr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lastRenderedPageBreak/>
              <w:t>Derechos de autor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>Reconoce y declara la autoría de los recursos digitales utilizados en el curso.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eastAsia="Arial Narrow" w:hAnsi="Verdana" w:cs="Arial Narrow"/>
                <w:b/>
                <w:sz w:val="20"/>
                <w:szCs w:val="20"/>
              </w:rPr>
              <w:t>Nota.</w:t>
            </w:r>
            <w:r w:rsidRPr="00720AB0">
              <w:rPr>
                <w:rFonts w:ascii="Verdana" w:eastAsia="Arial Narrow" w:hAnsi="Verdana" w:cs="Arial Narrow"/>
                <w:sz w:val="20"/>
                <w:szCs w:val="20"/>
              </w:rPr>
              <w:t xml:space="preserve"> Revisar que las imágenes y los documentos que se usan en el curso cumplan con los respectivos derechos de autor.  Si el material es de autoría propia recuerde poner su nombre, cargo en la universidad y unidad académica.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720AB0" w:rsidRPr="00063F66" w:rsidRDefault="00720AB0" w:rsidP="00720AB0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F2F2F2" w:themeFill="background1" w:themeFillShade="F2"/>
          </w:tcPr>
          <w:p w:rsidR="00720AB0" w:rsidRPr="00720AB0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En este proceso es necesario reconocer y declarar la autoría, con este procedimiento los autores de cursos no solamente </w:t>
            </w:r>
            <w:proofErr w:type="gramStart"/>
            <w:r w:rsidRPr="00720AB0">
              <w:rPr>
                <w:rFonts w:ascii="Verdana" w:hAnsi="Verdana"/>
                <w:sz w:val="20"/>
                <w:szCs w:val="20"/>
              </w:rPr>
              <w:t>muestran</w:t>
            </w:r>
            <w:proofErr w:type="gramEnd"/>
            <w:r w:rsidRPr="00720AB0">
              <w:rPr>
                <w:rFonts w:ascii="Verdana" w:hAnsi="Verdana"/>
                <w:sz w:val="20"/>
                <w:szCs w:val="20"/>
              </w:rPr>
              <w:t xml:space="preserve"> su calidad ética al dar el debido reconocimiento a los autores que toman como fuente, sino que también serán reconocidos por la comunidad académica.</w:t>
            </w:r>
          </w:p>
          <w:p w:rsidR="00720AB0" w:rsidRPr="00720AB0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A la hora de usar material tenga en cuenta que: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 es un Recurso Educativo Digital desarrollado por el profesor del curso debe tener su nombre, cargo en la Universidad y contar con la bibliografía utilizada para la construcción del Recurso.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 es un recurso educativo de otro autor, el docente debe contar con una autorización escrita donde el autor del contenido autorice su uso en la plataforma.</w:t>
            </w:r>
          </w:p>
          <w:p w:rsidR="00720AB0" w:rsidRPr="00720AB0" w:rsidRDefault="00720AB0" w:rsidP="00720AB0">
            <w:pPr>
              <w:pStyle w:val="Prrafodelista"/>
              <w:numPr>
                <w:ilvl w:val="0"/>
                <w:numId w:val="17"/>
              </w:num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Tenga presente que no se deben descargar y enlazar directamente desde la plataforma recursos educativos de </w:t>
            </w:r>
            <w:r w:rsidRPr="00720AB0">
              <w:rPr>
                <w:rFonts w:ascii="Verdana" w:hAnsi="Verdana"/>
                <w:sz w:val="20"/>
                <w:szCs w:val="20"/>
              </w:rPr>
              <w:lastRenderedPageBreak/>
              <w:t>los cuales no tengan derechos de publicación sea porque la licencia tiene restricciones o porque el recurso no tiene licencia.</w:t>
            </w:r>
          </w:p>
          <w:p w:rsidR="00720AB0" w:rsidRPr="00063F66" w:rsidRDefault="00720AB0" w:rsidP="00720AB0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Todos los documentos publicados deben tener la autorización expresa del autor, en caso de que no sea posible, los documentos deben ser enlazados a la página Web donde estén publicados. Es importante revisar que estas páginas sean fuentes confiables que aporten al conocimiento como instituciones académicas, investigativas, gubernamentales, entre otras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7F7879" w:rsidRDefault="00720AB0" w:rsidP="006116A3">
      <w:pPr>
        <w:pStyle w:val="h3"/>
        <w:rPr>
          <w:lang w:val="es-CO"/>
        </w:rPr>
      </w:pPr>
      <w:r w:rsidRPr="00720AB0">
        <w:rPr>
          <w:lang w:val="es-CO"/>
        </w:rPr>
        <w:lastRenderedPageBreak/>
        <w:t xml:space="preserve">Otras recomendaciones </w:t>
      </w:r>
    </w:p>
    <w:p w:rsidR="00720AB0" w:rsidRDefault="00720AB0" w:rsidP="00720AB0">
      <w:pPr>
        <w:pStyle w:val="bodytxt"/>
      </w:pPr>
      <w:r w:rsidRPr="00720AB0">
        <w:t xml:space="preserve">Algunas consideraciones a tener en cuenta en la publicación del Ambiente Virtual de Aprendizaje en </w:t>
      </w:r>
      <w:proofErr w:type="spellStart"/>
      <w:r w:rsidRPr="00720AB0">
        <w:t>Moodle</w:t>
      </w:r>
      <w:proofErr w:type="spellEnd"/>
    </w:p>
    <w:tbl>
      <w:tblPr>
        <w:tblStyle w:val="Tablaconcuadrcula"/>
        <w:tblW w:w="13575" w:type="dxa"/>
        <w:tblBorders>
          <w:top w:val="single" w:sz="4" w:space="0" w:color="AEADAE"/>
          <w:left w:val="single" w:sz="4" w:space="0" w:color="AEADAE"/>
          <w:bottom w:val="single" w:sz="4" w:space="0" w:color="AEADAE"/>
          <w:right w:val="single" w:sz="4" w:space="0" w:color="AEADAE"/>
          <w:insideH w:val="single" w:sz="4" w:space="0" w:color="AEADAE"/>
          <w:insideV w:val="single" w:sz="4" w:space="0" w:color="AEADAE"/>
        </w:tblBorders>
        <w:tblLook w:val="04A0" w:firstRow="1" w:lastRow="0" w:firstColumn="1" w:lastColumn="0" w:noHBand="0" w:noVBand="1"/>
      </w:tblPr>
      <w:tblGrid>
        <w:gridCol w:w="6720"/>
        <w:gridCol w:w="6855"/>
      </w:tblGrid>
      <w:tr w:rsidR="00720AB0" w:rsidTr="00720AB0">
        <w:trPr>
          <w:trHeight w:val="726"/>
        </w:trPr>
        <w:tc>
          <w:tcPr>
            <w:tcW w:w="6720" w:type="dxa"/>
            <w:shd w:val="clear" w:color="auto" w:fill="53A9AD"/>
          </w:tcPr>
          <w:p w:rsidR="00720AB0" w:rsidRPr="00E01012" w:rsidRDefault="00720AB0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Estándar</w:t>
            </w:r>
          </w:p>
        </w:tc>
        <w:tc>
          <w:tcPr>
            <w:tcW w:w="6855" w:type="dxa"/>
            <w:shd w:val="clear" w:color="auto" w:fill="53A9AD"/>
          </w:tcPr>
          <w:p w:rsidR="00720AB0" w:rsidRPr="00BE1B01" w:rsidRDefault="00720AB0" w:rsidP="00F06B64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E1B01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Observación</w:t>
            </w:r>
          </w:p>
        </w:tc>
      </w:tr>
      <w:tr w:rsidR="00720AB0" w:rsidTr="00720AB0">
        <w:trPr>
          <w:trHeight w:val="538"/>
        </w:trPr>
        <w:tc>
          <w:tcPr>
            <w:tcW w:w="13575" w:type="dxa"/>
            <w:gridSpan w:val="2"/>
            <w:shd w:val="clear" w:color="auto" w:fill="auto"/>
          </w:tcPr>
          <w:p w:rsidR="00720AB0" w:rsidRPr="00063F66" w:rsidRDefault="00720AB0" w:rsidP="00720AB0">
            <w:pPr>
              <w:spacing w:before="240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En la configuración:</w:t>
            </w:r>
          </w:p>
        </w:tc>
      </w:tr>
      <w:tr w:rsidR="00720AB0" w:rsidTr="00720AB0">
        <w:trPr>
          <w:trHeight w:val="1125"/>
        </w:trPr>
        <w:tc>
          <w:tcPr>
            <w:tcW w:w="6720" w:type="dxa"/>
            <w:shd w:val="clear" w:color="auto" w:fill="F2F2F2" w:themeFill="background1" w:themeFillShade="F2"/>
          </w:tcPr>
          <w:p w:rsid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Sin contraseña</w:t>
            </w:r>
          </w:p>
          <w:p w:rsidR="00720AB0" w:rsidRPr="00720AB0" w:rsidRDefault="00720AB0" w:rsidP="00720AB0">
            <w:pPr>
              <w:ind w:left="14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Permite Acceso a invitados</w:t>
            </w:r>
          </w:p>
        </w:tc>
        <w:tc>
          <w:tcPr>
            <w:tcW w:w="6855" w:type="dxa"/>
            <w:shd w:val="clear" w:color="auto" w:fill="F2F2F2" w:themeFill="background1" w:themeFillShade="F2"/>
          </w:tcPr>
          <w:p w:rsidR="00720AB0" w:rsidRPr="00063F66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Se sugiere dejar el curso sin contraseña y con acceso a invitados, para compartir la información con la comunidad académica e investigativa.</w:t>
            </w:r>
          </w:p>
        </w:tc>
      </w:tr>
      <w:tr w:rsidR="00720AB0" w:rsidTr="001F3007">
        <w:trPr>
          <w:trHeight w:val="831"/>
        </w:trPr>
        <w:tc>
          <w:tcPr>
            <w:tcW w:w="6720" w:type="dxa"/>
            <w:shd w:val="clear" w:color="auto" w:fill="auto"/>
          </w:tcPr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P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Bloques de gestión</w:t>
            </w:r>
          </w:p>
        </w:tc>
        <w:tc>
          <w:tcPr>
            <w:tcW w:w="6855" w:type="dxa"/>
            <w:shd w:val="clear" w:color="auto" w:fill="auto"/>
          </w:tcPr>
          <w:p w:rsidR="00720AB0" w:rsidRPr="00063F66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 xml:space="preserve">Establecer los bloques de </w:t>
            </w:r>
            <w:proofErr w:type="spellStart"/>
            <w:r w:rsidRPr="00720AB0">
              <w:rPr>
                <w:rFonts w:ascii="Verdana" w:hAnsi="Verdana"/>
                <w:sz w:val="20"/>
                <w:szCs w:val="20"/>
              </w:rPr>
              <w:t>Moodle</w:t>
            </w:r>
            <w:proofErr w:type="spellEnd"/>
            <w:r w:rsidRPr="00720AB0">
              <w:rPr>
                <w:rFonts w:ascii="Verdana" w:hAnsi="Verdana"/>
                <w:sz w:val="20"/>
                <w:szCs w:val="20"/>
              </w:rPr>
              <w:t xml:space="preserve"> que se desea mostrar a los estudiantes.</w:t>
            </w:r>
          </w:p>
        </w:tc>
      </w:tr>
      <w:tr w:rsidR="00720AB0" w:rsidTr="00720AB0">
        <w:trPr>
          <w:trHeight w:val="1126"/>
        </w:trPr>
        <w:tc>
          <w:tcPr>
            <w:tcW w:w="6720" w:type="dxa"/>
            <w:shd w:val="clear" w:color="auto" w:fill="F2F2F2" w:themeFill="background1" w:themeFillShade="F2"/>
          </w:tcPr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AB0" w:rsidRDefault="00720AB0" w:rsidP="00720A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Créditos</w:t>
            </w:r>
          </w:p>
        </w:tc>
        <w:tc>
          <w:tcPr>
            <w:tcW w:w="6855" w:type="dxa"/>
            <w:shd w:val="clear" w:color="auto" w:fill="F2F2F2" w:themeFill="background1" w:themeFillShade="F2"/>
          </w:tcPr>
          <w:p w:rsidR="00720AB0" w:rsidRPr="00720AB0" w:rsidRDefault="00720AB0" w:rsidP="00F06B64">
            <w:pPr>
              <w:spacing w:before="240"/>
              <w:jc w:val="both"/>
              <w:rPr>
                <w:rFonts w:ascii="Verdana" w:hAnsi="Verdana"/>
                <w:sz w:val="20"/>
                <w:szCs w:val="20"/>
              </w:rPr>
            </w:pPr>
            <w:r w:rsidRPr="00720AB0">
              <w:rPr>
                <w:rFonts w:ascii="Verdana" w:hAnsi="Verdana"/>
                <w:sz w:val="20"/>
                <w:szCs w:val="20"/>
              </w:rPr>
              <w:t>Agregar un bloque HTML para los créditos del curso, en él ubicar los nombres de las personas que contribuyeron a la selección de los contenidos.</w:t>
            </w:r>
          </w:p>
        </w:tc>
      </w:tr>
    </w:tbl>
    <w:p w:rsidR="00720AB0" w:rsidRDefault="00720AB0" w:rsidP="00720AB0">
      <w:pPr>
        <w:pStyle w:val="bodytxt"/>
      </w:pPr>
    </w:p>
    <w:sectPr w:rsidR="00720AB0" w:rsidSect="001F3007">
      <w:headerReference w:type="default" r:id="rId9"/>
      <w:footerReference w:type="default" r:id="rId10"/>
      <w:headerReference w:type="first" r:id="rId11"/>
      <w:pgSz w:w="15840" w:h="12240" w:orient="landscape"/>
      <w:pgMar w:top="1701" w:right="1100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E8" w:rsidRDefault="001514E8" w:rsidP="00B942BB">
      <w:pPr>
        <w:spacing w:after="0" w:line="240" w:lineRule="auto"/>
      </w:pPr>
      <w:r>
        <w:separator/>
      </w:r>
    </w:p>
  </w:endnote>
  <w:endnote w:type="continuationSeparator" w:id="0">
    <w:p w:rsidR="001514E8" w:rsidRDefault="001514E8" w:rsidP="00B9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55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4EDC" w:rsidRDefault="006D4EDC" w:rsidP="006D4EDC">
        <w:pPr>
          <w:pStyle w:val="h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0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4EDC" w:rsidRDefault="006D4E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E8" w:rsidRDefault="001514E8" w:rsidP="00B942BB">
      <w:pPr>
        <w:spacing w:after="0" w:line="240" w:lineRule="auto"/>
      </w:pPr>
      <w:r>
        <w:separator/>
      </w:r>
    </w:p>
  </w:footnote>
  <w:footnote w:type="continuationSeparator" w:id="0">
    <w:p w:rsidR="001514E8" w:rsidRDefault="001514E8" w:rsidP="00B9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BB" w:rsidRDefault="006D4ED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E4AE3" wp14:editId="2F1BC21A">
              <wp:simplePos x="0" y="0"/>
              <wp:positionH relativeFrom="column">
                <wp:posOffset>-24130</wp:posOffset>
              </wp:positionH>
              <wp:positionV relativeFrom="paragraph">
                <wp:posOffset>83820</wp:posOffset>
              </wp:positionV>
              <wp:extent cx="7048500" cy="304800"/>
              <wp:effectExtent l="0" t="0" r="0" b="0"/>
              <wp:wrapNone/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EDC" w:rsidRDefault="001F3007" w:rsidP="006D4EDC">
                          <w:pPr>
                            <w:pStyle w:val="pieimagen"/>
                          </w:pPr>
                          <w:r>
                            <w:t>Actividad 3.</w:t>
                          </w:r>
                          <w:r w:rsidR="00720AB0">
                            <w:t xml:space="preserve"> Instrumento para la valoración: </w:t>
                          </w:r>
                          <w:r>
                            <w:t>Construcción de mi</w:t>
                          </w:r>
                          <w:r w:rsidR="00FD6C70">
                            <w:t xml:space="preserve"> </w:t>
                          </w:r>
                          <w:r>
                            <w:t>AVA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7" type="#_x0000_t202" style="position:absolute;margin-left:-1.9pt;margin-top:6.6pt;width:55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" filled="f" stroked="f" strokeweight=".5pt">
              <v:textbox>
                <w:txbxContent>
                  <w:p w:rsidR="006D4EDC" w:rsidRDefault="001F3007" w:rsidP="006D4EDC">
                    <w:pPr>
                      <w:pStyle w:val="pieimagen"/>
                    </w:pPr>
                    <w:r>
                      <w:t>Actividad 3.</w:t>
                    </w:r>
                    <w:r w:rsidR="00720AB0">
                      <w:t xml:space="preserve"> Instrumento para la valoración: </w:t>
                    </w:r>
                    <w:r>
                      <w:t>Construcción de mi</w:t>
                    </w:r>
                    <w:r w:rsidR="00FD6C70">
                      <w:t xml:space="preserve"> </w:t>
                    </w:r>
                    <w:r>
                      <w:t>AVA</w:t>
                    </w:r>
                  </w:p>
                </w:txbxContent>
              </v:textbox>
            </v:shape>
          </w:pict>
        </mc:Fallback>
      </mc:AlternateContent>
    </w:r>
    <w:r w:rsidR="00B81BBB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56F23EE7" wp14:editId="26640D7E">
          <wp:simplePos x="0" y="0"/>
          <wp:positionH relativeFrom="column">
            <wp:posOffset>-900430</wp:posOffset>
          </wp:positionH>
          <wp:positionV relativeFrom="paragraph">
            <wp:posOffset>-459105</wp:posOffset>
          </wp:positionV>
          <wp:extent cx="10083572" cy="7791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pdf TI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6996" cy="7794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C" w:rsidRDefault="00E825C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28032" behindDoc="1" locked="0" layoutInCell="1" allowOverlap="1" wp14:anchorId="676671FD" wp14:editId="602FE13B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10046895" cy="7763509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_horizontal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895" cy="7763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72E" w:rsidRPr="00D063CC">
      <w:rPr>
        <w:noProof/>
        <w:lang w:eastAsia="es-CO"/>
      </w:rPr>
      <w:drawing>
        <wp:anchor distT="0" distB="0" distL="114300" distR="114300" simplePos="0" relativeHeight="251623936" behindDoc="1" locked="0" layoutInCell="1" allowOverlap="1" wp14:anchorId="27E08AF9" wp14:editId="6C403391">
          <wp:simplePos x="0" y="0"/>
          <wp:positionH relativeFrom="column">
            <wp:posOffset>-909955</wp:posOffset>
          </wp:positionH>
          <wp:positionV relativeFrom="paragraph">
            <wp:posOffset>7437120</wp:posOffset>
          </wp:positionV>
          <wp:extent cx="10070465" cy="7781925"/>
          <wp:effectExtent l="0" t="0" r="6985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_horizontal-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465" cy="778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72E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22912" behindDoc="0" locked="0" layoutInCell="1" allowOverlap="1" wp14:anchorId="76073BF5" wp14:editId="0E9410A1">
              <wp:simplePos x="0" y="0"/>
              <wp:positionH relativeFrom="column">
                <wp:posOffset>95250</wp:posOffset>
              </wp:positionH>
              <wp:positionV relativeFrom="paragraph">
                <wp:posOffset>-172085</wp:posOffset>
              </wp:positionV>
              <wp:extent cx="3990975" cy="42862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09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63CC" w:rsidRPr="00D5772E" w:rsidRDefault="00D063CC" w:rsidP="00D063CC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5772E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Título del documento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7.5pt;margin-top:-13.55pt;width:314.25pt;height:3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" filled="f" stroked="f" strokeweight=".5pt">
              <v:textbox>
                <w:txbxContent>
                  <w:p w:rsidR="00D063CC" w:rsidRPr="00D5772E" w:rsidRDefault="00D063CC" w:rsidP="00D063CC">
                    <w:pPr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5772E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>Título del documento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1.25pt" o:bullet="t">
        <v:imagedata r:id="rId1" o:title="icon_list"/>
      </v:shape>
    </w:pict>
  </w:numPicBullet>
  <w:numPicBullet w:numPicBulletId="1">
    <w:pict>
      <v:shape id="_x0000_i1059" type="#_x0000_t75" style="width:15pt;height:26.25pt" o:bullet="t">
        <v:imagedata r:id="rId2" o:title="iconlist-06"/>
      </v:shape>
    </w:pict>
  </w:numPicBullet>
  <w:numPicBullet w:numPicBulletId="2">
    <w:pict>
      <v:shape id="_x0000_i1060" type="#_x0000_t75" style="width:16.5pt;height:18pt" o:bullet="t">
        <v:imagedata r:id="rId3" o:title="iconlist-06-06"/>
      </v:shape>
    </w:pict>
  </w:numPicBullet>
  <w:numPicBullet w:numPicBulletId="3">
    <w:pict>
      <v:shape id="_x0000_i1061" type="#_x0000_t75" style="width:21pt;height:22.5pt" o:bullet="t">
        <v:imagedata r:id="rId4" o:title="iconlist-06-06-06"/>
      </v:shape>
    </w:pict>
  </w:numPicBullet>
  <w:numPicBullet w:numPicBulletId="4">
    <w:pict>
      <v:shape id="_x0000_i1062" type="#_x0000_t75" style="width:25.5pt;height:25.5pt" o:bullet="t">
        <v:imagedata r:id="rId5" o:title="iconlist-06-06"/>
      </v:shape>
    </w:pict>
  </w:numPicBullet>
  <w:numPicBullet w:numPicBulletId="5">
    <w:pict>
      <v:shape id="_x0000_i1063" type="#_x0000_t75" style="width:25.5pt;height:25.5pt" o:bullet="t">
        <v:imagedata r:id="rId6" o:title="iconlist-06-06"/>
      </v:shape>
    </w:pict>
  </w:numPicBullet>
  <w:numPicBullet w:numPicBulletId="6">
    <w:pict>
      <v:shape id="_x0000_i1064" type="#_x0000_t75" style="width:27.75pt;height:36pt" o:bullet="t">
        <v:imagedata r:id="rId7" o:title="iconlist-10"/>
      </v:shape>
    </w:pict>
  </w:numPicBullet>
  <w:numPicBullet w:numPicBulletId="7">
    <w:pict>
      <v:shape id="_x0000_i1065" type="#_x0000_t75" style="width:37.5pt;height:27.75pt" o:bullet="t">
        <v:imagedata r:id="rId8" o:title="iconlist"/>
      </v:shape>
    </w:pict>
  </w:numPicBullet>
  <w:abstractNum w:abstractNumId="0">
    <w:nsid w:val="02231625"/>
    <w:multiLevelType w:val="hybridMultilevel"/>
    <w:tmpl w:val="71D446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722"/>
    <w:multiLevelType w:val="hybridMultilevel"/>
    <w:tmpl w:val="AD8EAFC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CD8"/>
    <w:multiLevelType w:val="hybridMultilevel"/>
    <w:tmpl w:val="10CCBC40"/>
    <w:lvl w:ilvl="0" w:tplc="395855EC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15CE8"/>
    <w:multiLevelType w:val="hybridMultilevel"/>
    <w:tmpl w:val="6F14D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6D37"/>
    <w:multiLevelType w:val="hybridMultilevel"/>
    <w:tmpl w:val="599E5750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E5450"/>
    <w:multiLevelType w:val="hybridMultilevel"/>
    <w:tmpl w:val="95B27396"/>
    <w:lvl w:ilvl="0" w:tplc="F4B6940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56C5C"/>
    <w:multiLevelType w:val="hybridMultilevel"/>
    <w:tmpl w:val="8A1E0DAC"/>
    <w:lvl w:ilvl="0" w:tplc="529CBDF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F20A9"/>
    <w:multiLevelType w:val="hybridMultilevel"/>
    <w:tmpl w:val="3F868C5E"/>
    <w:lvl w:ilvl="0" w:tplc="B81A5B5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6060D"/>
    <w:multiLevelType w:val="hybridMultilevel"/>
    <w:tmpl w:val="45DA3DA2"/>
    <w:lvl w:ilvl="0" w:tplc="36ACDE6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F2E"/>
    <w:multiLevelType w:val="hybridMultilevel"/>
    <w:tmpl w:val="DD663BF4"/>
    <w:lvl w:ilvl="0" w:tplc="A6DE313A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73597"/>
    <w:multiLevelType w:val="hybridMultilevel"/>
    <w:tmpl w:val="3DE28BE2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D078C"/>
    <w:multiLevelType w:val="hybridMultilevel"/>
    <w:tmpl w:val="4A50673E"/>
    <w:lvl w:ilvl="0" w:tplc="91A83EB6">
      <w:start w:val="1"/>
      <w:numFmt w:val="bullet"/>
      <w:pStyle w:val="listicon"/>
      <w:lvlText w:val=""/>
      <w:lvlPicBulletId w:val="7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C5AC4"/>
    <w:multiLevelType w:val="hybridMultilevel"/>
    <w:tmpl w:val="CB14677C"/>
    <w:lvl w:ilvl="0" w:tplc="2346BA7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811D9"/>
    <w:multiLevelType w:val="hybridMultilevel"/>
    <w:tmpl w:val="73BC83A2"/>
    <w:lvl w:ilvl="0" w:tplc="EA5EA5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31849B" w:themeColor="accent5" w:themeShade="BF"/>
        <w:sz w:val="28"/>
        <w:u w:color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6F8D"/>
    <w:multiLevelType w:val="hybridMultilevel"/>
    <w:tmpl w:val="6D40C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399C"/>
    <w:multiLevelType w:val="hybridMultilevel"/>
    <w:tmpl w:val="FA5AFDAE"/>
    <w:lvl w:ilvl="0" w:tplc="F08CBAB4">
      <w:start w:val="1"/>
      <w:numFmt w:val="decimal"/>
      <w:pStyle w:val="listnum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87256"/>
        <w:sz w:val="28"/>
        <w:u w:color="FFFFFF" w:themeColor="background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90652"/>
    <w:multiLevelType w:val="hybridMultilevel"/>
    <w:tmpl w:val="60E0F038"/>
    <w:lvl w:ilvl="0" w:tplc="9CBAFE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15"/>
  </w:num>
  <w:num w:numId="9">
    <w:abstractNumId w:val="12"/>
  </w:num>
  <w:num w:numId="10">
    <w:abstractNumId w:val="4"/>
  </w:num>
  <w:num w:numId="11">
    <w:abstractNumId w:val="5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B"/>
    <w:rsid w:val="000171D8"/>
    <w:rsid w:val="00020D31"/>
    <w:rsid w:val="00060A19"/>
    <w:rsid w:val="00063F66"/>
    <w:rsid w:val="0008564B"/>
    <w:rsid w:val="000F1D43"/>
    <w:rsid w:val="0013146E"/>
    <w:rsid w:val="00137D73"/>
    <w:rsid w:val="001514E8"/>
    <w:rsid w:val="001A4DBF"/>
    <w:rsid w:val="001C0942"/>
    <w:rsid w:val="001E1E1C"/>
    <w:rsid w:val="001F3007"/>
    <w:rsid w:val="00202F30"/>
    <w:rsid w:val="002C6BE7"/>
    <w:rsid w:val="0032536C"/>
    <w:rsid w:val="003A4E6F"/>
    <w:rsid w:val="003C2A5B"/>
    <w:rsid w:val="003D5281"/>
    <w:rsid w:val="004268DD"/>
    <w:rsid w:val="004B6D09"/>
    <w:rsid w:val="005035B0"/>
    <w:rsid w:val="005041EE"/>
    <w:rsid w:val="00513268"/>
    <w:rsid w:val="005C6B6F"/>
    <w:rsid w:val="005D6E10"/>
    <w:rsid w:val="006116A3"/>
    <w:rsid w:val="00634A37"/>
    <w:rsid w:val="00637244"/>
    <w:rsid w:val="00642084"/>
    <w:rsid w:val="00666334"/>
    <w:rsid w:val="006943A4"/>
    <w:rsid w:val="006D4EDC"/>
    <w:rsid w:val="006F4D40"/>
    <w:rsid w:val="00720AB0"/>
    <w:rsid w:val="00730C77"/>
    <w:rsid w:val="007D2428"/>
    <w:rsid w:val="007F7879"/>
    <w:rsid w:val="008073D6"/>
    <w:rsid w:val="0083439A"/>
    <w:rsid w:val="008617C9"/>
    <w:rsid w:val="00876F3E"/>
    <w:rsid w:val="00881B72"/>
    <w:rsid w:val="00910DC8"/>
    <w:rsid w:val="00936D33"/>
    <w:rsid w:val="00973360"/>
    <w:rsid w:val="00A60849"/>
    <w:rsid w:val="00A7600A"/>
    <w:rsid w:val="00B30CE7"/>
    <w:rsid w:val="00B532B1"/>
    <w:rsid w:val="00B81BBB"/>
    <w:rsid w:val="00B942BB"/>
    <w:rsid w:val="00BB3543"/>
    <w:rsid w:val="00BE1B01"/>
    <w:rsid w:val="00C264CB"/>
    <w:rsid w:val="00C36CA8"/>
    <w:rsid w:val="00C50D5A"/>
    <w:rsid w:val="00CD37FE"/>
    <w:rsid w:val="00D063CC"/>
    <w:rsid w:val="00D5772E"/>
    <w:rsid w:val="00D7526D"/>
    <w:rsid w:val="00D848EF"/>
    <w:rsid w:val="00DD105E"/>
    <w:rsid w:val="00DD5291"/>
    <w:rsid w:val="00DE04E8"/>
    <w:rsid w:val="00DE4FF4"/>
    <w:rsid w:val="00E01012"/>
    <w:rsid w:val="00E50B44"/>
    <w:rsid w:val="00E61443"/>
    <w:rsid w:val="00E825C9"/>
    <w:rsid w:val="00E84971"/>
    <w:rsid w:val="00E972CF"/>
    <w:rsid w:val="00EB57DB"/>
    <w:rsid w:val="00EB6174"/>
    <w:rsid w:val="00F14738"/>
    <w:rsid w:val="00F242BB"/>
    <w:rsid w:val="00F51B1F"/>
    <w:rsid w:val="00F626C5"/>
    <w:rsid w:val="00FA6FEF"/>
    <w:rsid w:val="00FD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/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20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2BB"/>
  </w:style>
  <w:style w:type="paragraph" w:styleId="Piedepgina">
    <w:name w:val="footer"/>
    <w:basedOn w:val="Normal"/>
    <w:link w:val="PiedepginaCar"/>
    <w:uiPriority w:val="99"/>
    <w:unhideWhenUsed/>
    <w:rsid w:val="00B942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2BB"/>
  </w:style>
  <w:style w:type="paragraph" w:styleId="Textodeglobo">
    <w:name w:val="Balloon Text"/>
    <w:basedOn w:val="Normal"/>
    <w:link w:val="TextodegloboCar"/>
    <w:uiPriority w:val="99"/>
    <w:semiHidden/>
    <w:unhideWhenUsed/>
    <w:rsid w:val="00B9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BB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link w:val="h1Char"/>
    <w:qFormat/>
    <w:rsid w:val="00D5772E"/>
    <w:pPr>
      <w:jc w:val="right"/>
    </w:pPr>
    <w:rPr>
      <w:rFonts w:ascii="Verdana" w:hAnsi="Verdana"/>
      <w:b/>
      <w:color w:val="03A79C"/>
      <w:sz w:val="52"/>
      <w:szCs w:val="52"/>
    </w:rPr>
  </w:style>
  <w:style w:type="paragraph" w:styleId="NormalWeb">
    <w:name w:val="Normal (Web)"/>
    <w:basedOn w:val="Normal"/>
    <w:link w:val="NormalWebCar"/>
    <w:uiPriority w:val="99"/>
    <w:semiHidden/>
    <w:unhideWhenUsed/>
    <w:rsid w:val="000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Char">
    <w:name w:val="h1 Char"/>
    <w:basedOn w:val="Fuentedeprrafopredeter"/>
    <w:link w:val="h1"/>
    <w:rsid w:val="00D5772E"/>
    <w:rPr>
      <w:rFonts w:ascii="Verdana" w:hAnsi="Verdana"/>
      <w:b/>
      <w:color w:val="03A79C"/>
      <w:sz w:val="52"/>
      <w:szCs w:val="52"/>
    </w:rPr>
  </w:style>
  <w:style w:type="paragraph" w:styleId="Epgrafe">
    <w:name w:val="caption"/>
    <w:basedOn w:val="Normal"/>
    <w:next w:val="Normal"/>
    <w:uiPriority w:val="35"/>
    <w:unhideWhenUsed/>
    <w:qFormat/>
    <w:rsid w:val="000171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2">
    <w:name w:val="h2"/>
    <w:basedOn w:val="NormalWeb"/>
    <w:link w:val="h2Char"/>
    <w:qFormat/>
    <w:rsid w:val="00B81BBB"/>
    <w:pPr>
      <w:keepNext/>
      <w:spacing w:before="0" w:beforeAutospacing="0" w:after="0" w:afterAutospacing="0"/>
      <w:jc w:val="both"/>
    </w:pPr>
    <w:rPr>
      <w:rFonts w:ascii="Verdana" w:hAnsi="Verdana"/>
      <w:b/>
      <w:color w:val="53A9AD"/>
      <w:sz w:val="32"/>
      <w:szCs w:val="32"/>
      <w:lang w:val="en-US"/>
    </w:rPr>
  </w:style>
  <w:style w:type="paragraph" w:customStyle="1" w:styleId="h3">
    <w:name w:val="h3"/>
    <w:basedOn w:val="NormalWeb"/>
    <w:link w:val="h3Char"/>
    <w:qFormat/>
    <w:rsid w:val="00B81BBB"/>
    <w:pPr>
      <w:jc w:val="both"/>
    </w:pPr>
    <w:rPr>
      <w:rFonts w:ascii="Verdana" w:hAnsi="Verdana"/>
      <w:i/>
      <w:color w:val="E87556"/>
      <w:sz w:val="28"/>
      <w:szCs w:val="28"/>
      <w:lang w:val="en-US"/>
    </w:rPr>
  </w:style>
  <w:style w:type="character" w:customStyle="1" w:styleId="NormalWebCar">
    <w:name w:val="Normal (Web) Car"/>
    <w:basedOn w:val="Fuentedeprrafopredeter"/>
    <w:link w:val="NormalWeb"/>
    <w:uiPriority w:val="99"/>
    <w:semiHidden/>
    <w:rsid w:val="006116A3"/>
    <w:rPr>
      <w:rFonts w:ascii="Times New Roman" w:eastAsia="Times New Roman" w:hAnsi="Times New Roman" w:cs="Times New Roman"/>
      <w:sz w:val="24"/>
      <w:szCs w:val="24"/>
    </w:rPr>
  </w:style>
  <w:style w:type="character" w:customStyle="1" w:styleId="h2Char">
    <w:name w:val="h2 Char"/>
    <w:basedOn w:val="NormalWebCar"/>
    <w:link w:val="h2"/>
    <w:rsid w:val="00B81BBB"/>
    <w:rPr>
      <w:rFonts w:ascii="Verdana" w:eastAsia="Times New Roman" w:hAnsi="Verdana" w:cs="Times New Roman"/>
      <w:b/>
      <w:color w:val="53A9AD"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063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Char">
    <w:name w:val="h3 Char"/>
    <w:basedOn w:val="NormalWebCar"/>
    <w:link w:val="h3"/>
    <w:rsid w:val="00B81BBB"/>
    <w:rPr>
      <w:rFonts w:ascii="Verdana" w:eastAsia="Times New Roman" w:hAnsi="Verdana" w:cs="Times New Roman"/>
      <w:i/>
      <w:color w:val="E87556"/>
      <w:sz w:val="28"/>
      <w:szCs w:val="28"/>
      <w:lang w:val="en-US"/>
    </w:rPr>
  </w:style>
  <w:style w:type="paragraph" w:customStyle="1" w:styleId="western">
    <w:name w:val="western"/>
    <w:basedOn w:val="Normal"/>
    <w:rsid w:val="00063F66"/>
    <w:pPr>
      <w:spacing w:before="100" w:beforeAutospacing="1" w:after="142" w:line="288" w:lineRule="auto"/>
      <w:jc w:val="both"/>
    </w:pPr>
    <w:rPr>
      <w:rFonts w:ascii="Helvetica" w:eastAsia="Times New Roman" w:hAnsi="Helvetica" w:cs="Helvetica"/>
      <w:color w:val="404041"/>
    </w:rPr>
  </w:style>
  <w:style w:type="paragraph" w:customStyle="1" w:styleId="pieimagen">
    <w:name w:val="pie imagen"/>
    <w:basedOn w:val="Normal"/>
    <w:link w:val="pieimagenChar"/>
    <w:qFormat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A37"/>
    <w:pPr>
      <w:spacing w:after="0" w:line="240" w:lineRule="auto"/>
    </w:pPr>
    <w:rPr>
      <w:sz w:val="20"/>
      <w:szCs w:val="20"/>
    </w:rPr>
  </w:style>
  <w:style w:type="character" w:customStyle="1" w:styleId="pieimagenChar">
    <w:name w:val="pie imagen Char"/>
    <w:basedOn w:val="Fuentedeprrafopredeter"/>
    <w:link w:val="pieimagen"/>
    <w:rsid w:val="00202F30"/>
    <w:rPr>
      <w:rFonts w:ascii="Verdana" w:hAnsi="Verdana"/>
      <w:b/>
      <w:color w:val="A6A6A6" w:themeColor="background1" w:themeShade="A6"/>
      <w:sz w:val="18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A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A37"/>
    <w:rPr>
      <w:vertAlign w:val="superscript"/>
    </w:rPr>
  </w:style>
  <w:style w:type="paragraph" w:customStyle="1" w:styleId="piedenota">
    <w:name w:val="pie de nota"/>
    <w:basedOn w:val="Textonotapie"/>
    <w:link w:val="piedenotaChar"/>
    <w:qFormat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numpienota">
    <w:name w:val="num pie nota"/>
    <w:basedOn w:val="NormalWeb"/>
    <w:link w:val="numpienotaChar"/>
    <w:qFormat/>
    <w:rsid w:val="00634A37"/>
    <w:pPr>
      <w:jc w:val="both"/>
    </w:pPr>
    <w:rPr>
      <w:rFonts w:ascii="Verdana" w:hAnsi="Verdana"/>
      <w:b/>
      <w:color w:val="F79646" w:themeColor="accent6"/>
      <w:sz w:val="22"/>
    </w:rPr>
  </w:style>
  <w:style w:type="character" w:customStyle="1" w:styleId="piedenotaChar">
    <w:name w:val="pie de nota Char"/>
    <w:basedOn w:val="TextonotapieCar"/>
    <w:link w:val="piedenota"/>
    <w:rsid w:val="00634A37"/>
    <w:rPr>
      <w:rFonts w:ascii="Verdana" w:hAnsi="Verdana"/>
      <w:color w:val="31849B" w:themeColor="accent5" w:themeShade="BF"/>
      <w:sz w:val="18"/>
      <w:szCs w:val="18"/>
    </w:rPr>
  </w:style>
  <w:style w:type="paragraph" w:customStyle="1" w:styleId="enlace">
    <w:name w:val="enlace"/>
    <w:basedOn w:val="NormalWeb"/>
    <w:link w:val="enlaceChar"/>
    <w:qFormat/>
    <w:rsid w:val="00513268"/>
    <w:pPr>
      <w:jc w:val="both"/>
    </w:pPr>
    <w:rPr>
      <w:rFonts w:ascii="Verdana" w:hAnsi="Verdana"/>
      <w:b/>
      <w:color w:val="F79646" w:themeColor="accent6"/>
      <w:sz w:val="20"/>
      <w:szCs w:val="20"/>
      <w:u w:val="single"/>
    </w:rPr>
  </w:style>
  <w:style w:type="character" w:customStyle="1" w:styleId="numpienotaChar">
    <w:name w:val="num pie nota Char"/>
    <w:basedOn w:val="NormalWebCar"/>
    <w:link w:val="numpienota"/>
    <w:rsid w:val="00634A37"/>
    <w:rPr>
      <w:rFonts w:ascii="Verdana" w:eastAsia="Times New Roman" w:hAnsi="Verdana" w:cs="Times New Roman"/>
      <w:b/>
      <w:color w:val="F79646" w:themeColor="accent6"/>
      <w:sz w:val="24"/>
      <w:szCs w:val="24"/>
    </w:rPr>
  </w:style>
  <w:style w:type="paragraph" w:customStyle="1" w:styleId="titrecuerde">
    <w:name w:val="tit recuerde"/>
    <w:basedOn w:val="Normal"/>
    <w:link w:val="titrecuerdeChar"/>
    <w:qFormat/>
    <w:rsid w:val="00FA6FEF"/>
    <w:pPr>
      <w:ind w:left="142"/>
    </w:pPr>
    <w:rPr>
      <w:rFonts w:ascii="Verdana" w:hAnsi="Verdana"/>
      <w:b/>
      <w:sz w:val="44"/>
      <w:szCs w:val="44"/>
      <w:lang w:val="en-US"/>
    </w:rPr>
  </w:style>
  <w:style w:type="character" w:customStyle="1" w:styleId="enlaceChar">
    <w:name w:val="enlace Char"/>
    <w:basedOn w:val="NormalWebCar"/>
    <w:link w:val="enlace"/>
    <w:rsid w:val="00513268"/>
    <w:rPr>
      <w:rFonts w:ascii="Verdana" w:eastAsia="Times New Roman" w:hAnsi="Verdana" w:cs="Times New Roman"/>
      <w:b/>
      <w:color w:val="F79646" w:themeColor="accent6"/>
      <w:sz w:val="20"/>
      <w:szCs w:val="20"/>
      <w:u w:val="single"/>
    </w:rPr>
  </w:style>
  <w:style w:type="paragraph" w:customStyle="1" w:styleId="titejemplo">
    <w:name w:val="tit ejemplo"/>
    <w:basedOn w:val="Normal"/>
    <w:link w:val="titejemploChar"/>
    <w:qFormat/>
    <w:rsid w:val="00FA6FEF"/>
    <w:pPr>
      <w:ind w:left="142"/>
    </w:pPr>
    <w:rPr>
      <w:rFonts w:ascii="Verdana" w:hAnsi="Verdana"/>
      <w:b/>
      <w:color w:val="709F31"/>
      <w:sz w:val="44"/>
      <w:szCs w:val="44"/>
      <w:lang w:val="en-US"/>
    </w:rPr>
  </w:style>
  <w:style w:type="character" w:customStyle="1" w:styleId="titrecuerdeChar">
    <w:name w:val="tit recuerde Char"/>
    <w:basedOn w:val="Fuentedeprrafopredeter"/>
    <w:link w:val="titrecuerde"/>
    <w:rsid w:val="00FA6FEF"/>
    <w:rPr>
      <w:rFonts w:ascii="Verdana" w:hAnsi="Verdana"/>
      <w:b/>
      <w:sz w:val="44"/>
      <w:szCs w:val="44"/>
      <w:lang w:val="en-US"/>
    </w:rPr>
  </w:style>
  <w:style w:type="paragraph" w:customStyle="1" w:styleId="txtrecuerde">
    <w:name w:val="txt recuerde"/>
    <w:basedOn w:val="Normal"/>
    <w:link w:val="txtrecuerdeChar"/>
    <w:qFormat/>
    <w:rsid w:val="00FA6FEF"/>
    <w:pPr>
      <w:ind w:left="142"/>
      <w:jc w:val="center"/>
    </w:pPr>
    <w:rPr>
      <w:rFonts w:ascii="Verdana" w:hAnsi="Verdana"/>
      <w:b/>
      <w:sz w:val="20"/>
      <w:szCs w:val="20"/>
      <w:lang w:val="en-US"/>
    </w:rPr>
  </w:style>
  <w:style w:type="character" w:customStyle="1" w:styleId="titejemploChar">
    <w:name w:val="tit ejemplo Char"/>
    <w:basedOn w:val="Fuentedeprrafopredeter"/>
    <w:link w:val="titejemplo"/>
    <w:rsid w:val="00FA6FEF"/>
    <w:rPr>
      <w:rFonts w:ascii="Verdana" w:hAnsi="Verdana"/>
      <w:b/>
      <w:color w:val="709F31"/>
      <w:sz w:val="44"/>
      <w:szCs w:val="44"/>
      <w:lang w:val="en-US"/>
    </w:rPr>
  </w:style>
  <w:style w:type="paragraph" w:customStyle="1" w:styleId="txtejemplo">
    <w:name w:val="txt ejemplo"/>
    <w:basedOn w:val="Normal"/>
    <w:link w:val="txtejemploChar"/>
    <w:qFormat/>
    <w:rsid w:val="00FA6FEF"/>
    <w:pPr>
      <w:ind w:left="142"/>
      <w:jc w:val="center"/>
    </w:pPr>
    <w:rPr>
      <w:rFonts w:ascii="Verdana" w:hAnsi="Verdana"/>
      <w:b/>
      <w:color w:val="7F7F7F" w:themeColor="text1" w:themeTint="80"/>
      <w:sz w:val="20"/>
      <w:szCs w:val="20"/>
      <w:lang w:val="en-US"/>
    </w:rPr>
  </w:style>
  <w:style w:type="character" w:customStyle="1" w:styleId="txtrecuerdeChar">
    <w:name w:val="txt recuerde Char"/>
    <w:basedOn w:val="Fuentedeprrafopredeter"/>
    <w:link w:val="txtrecuerde"/>
    <w:rsid w:val="00FA6FEF"/>
    <w:rPr>
      <w:rFonts w:ascii="Verdana" w:hAnsi="Verdana"/>
      <w:b/>
      <w:sz w:val="20"/>
      <w:szCs w:val="20"/>
      <w:lang w:val="en-US"/>
    </w:rPr>
  </w:style>
  <w:style w:type="paragraph" w:customStyle="1" w:styleId="bodytxt">
    <w:name w:val="body txt"/>
    <w:basedOn w:val="NormalWeb"/>
    <w:link w:val="bodytxtChar"/>
    <w:qFormat/>
    <w:rsid w:val="00FA6FEF"/>
    <w:pPr>
      <w:jc w:val="both"/>
    </w:pPr>
    <w:rPr>
      <w:rFonts w:ascii="Verdana" w:hAnsi="Verdana"/>
      <w:color w:val="595959" w:themeColor="text1" w:themeTint="A6"/>
      <w:sz w:val="20"/>
      <w:szCs w:val="20"/>
    </w:rPr>
  </w:style>
  <w:style w:type="character" w:customStyle="1" w:styleId="txtejemploChar">
    <w:name w:val="txt ejemplo Char"/>
    <w:basedOn w:val="Fuentedeprrafopredeter"/>
    <w:link w:val="txtejemplo"/>
    <w:rsid w:val="00FA6FEF"/>
    <w:rPr>
      <w:rFonts w:ascii="Verdana" w:hAnsi="Verdana"/>
      <w:b/>
      <w:color w:val="7F7F7F" w:themeColor="text1" w:themeTint="80"/>
      <w:sz w:val="20"/>
      <w:szCs w:val="20"/>
      <w:lang w:val="en-US"/>
    </w:rPr>
  </w:style>
  <w:style w:type="paragraph" w:customStyle="1" w:styleId="listnum">
    <w:name w:val="list num"/>
    <w:basedOn w:val="bodytxt"/>
    <w:link w:val="listnumChar"/>
    <w:qFormat/>
    <w:rsid w:val="00FA6FEF"/>
    <w:pPr>
      <w:numPr>
        <w:numId w:val="8"/>
      </w:numPr>
      <w:spacing w:before="0" w:beforeAutospacing="0" w:after="0" w:afterAutospacing="0"/>
    </w:pPr>
    <w:rPr>
      <w:lang w:val="en-US"/>
    </w:rPr>
  </w:style>
  <w:style w:type="character" w:customStyle="1" w:styleId="bodytxtChar">
    <w:name w:val="body txt Char"/>
    <w:basedOn w:val="NormalWebCar"/>
    <w:link w:val="bodytxt"/>
    <w:rsid w:val="00FA6FEF"/>
    <w:rPr>
      <w:rFonts w:ascii="Verdana" w:eastAsia="Times New Roman" w:hAnsi="Verdana" w:cs="Times New Roman"/>
      <w:color w:val="595959" w:themeColor="text1" w:themeTint="A6"/>
      <w:sz w:val="20"/>
      <w:szCs w:val="20"/>
    </w:rPr>
  </w:style>
  <w:style w:type="paragraph" w:customStyle="1" w:styleId="listicon">
    <w:name w:val="list icon"/>
    <w:basedOn w:val="listnum"/>
    <w:link w:val="listiconChar"/>
    <w:qFormat/>
    <w:rsid w:val="000F1D43"/>
    <w:pPr>
      <w:numPr>
        <w:numId w:val="15"/>
      </w:numPr>
    </w:pPr>
  </w:style>
  <w:style w:type="character" w:customStyle="1" w:styleId="listnumChar">
    <w:name w:val="list num Char"/>
    <w:basedOn w:val="bodytxtChar"/>
    <w:link w:val="listnum"/>
    <w:rsid w:val="00FA6FEF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character" w:customStyle="1" w:styleId="listiconChar">
    <w:name w:val="list icon Char"/>
    <w:basedOn w:val="listnumChar"/>
    <w:link w:val="listicon"/>
    <w:rsid w:val="000F1D43"/>
    <w:rPr>
      <w:rFonts w:ascii="Verdana" w:eastAsia="Times New Roman" w:hAnsi="Verdana" w:cs="Times New Roman"/>
      <w:color w:val="595959" w:themeColor="text1" w:themeTint="A6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720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4E76-69A4-460F-8B23-232828FC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1095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Julita's</dc:creator>
  <cp:lastModifiedBy>Ángela</cp:lastModifiedBy>
  <cp:revision>2</cp:revision>
  <dcterms:created xsi:type="dcterms:W3CDTF">2016-09-30T14:32:00Z</dcterms:created>
  <dcterms:modified xsi:type="dcterms:W3CDTF">2016-09-30T14:32:00Z</dcterms:modified>
</cp:coreProperties>
</file>